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F7609" w14:textId="48624E13" w:rsidR="00A56B64" w:rsidRDefault="00A56B64" w:rsidP="00A56B64">
      <w:pPr>
        <w:jc w:val="center"/>
        <w:rPr>
          <w:rFonts w:ascii="Times New Roman" w:hAnsi="Times New Roman"/>
          <w:b/>
          <w:sz w:val="24"/>
        </w:rPr>
      </w:pPr>
      <w:r w:rsidRPr="005236A8">
        <w:rPr>
          <w:rFonts w:ascii="Times New Roman" w:hAnsi="Times New Roman"/>
          <w:b/>
          <w:sz w:val="24"/>
        </w:rPr>
        <w:t xml:space="preserve">Государственное казенное общеобразовательное учреждение </w:t>
      </w:r>
      <w:r w:rsidRPr="005236A8">
        <w:rPr>
          <w:rFonts w:ascii="Times New Roman" w:hAnsi="Times New Roman"/>
          <w:b/>
          <w:sz w:val="24"/>
        </w:rPr>
        <w:br/>
        <w:t>«Волгоградская школа – интернат №</w:t>
      </w:r>
      <w:r w:rsidR="00FC403D">
        <w:rPr>
          <w:rFonts w:ascii="Times New Roman" w:hAnsi="Times New Roman"/>
          <w:b/>
          <w:sz w:val="24"/>
        </w:rPr>
        <w:t xml:space="preserve"> </w:t>
      </w:r>
      <w:r w:rsidRPr="005236A8">
        <w:rPr>
          <w:rFonts w:ascii="Times New Roman" w:hAnsi="Times New Roman"/>
          <w:b/>
          <w:sz w:val="24"/>
        </w:rPr>
        <w:t>2»</w:t>
      </w:r>
    </w:p>
    <w:p w14:paraId="0D9FFF81" w14:textId="77777777" w:rsidR="00A56B64" w:rsidRDefault="00A56B64" w:rsidP="00A56B64">
      <w:pPr>
        <w:jc w:val="center"/>
        <w:rPr>
          <w:rFonts w:ascii="Times New Roman" w:hAnsi="Times New Roman"/>
          <w:b/>
          <w:sz w:val="24"/>
        </w:rPr>
      </w:pP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369"/>
        <w:gridCol w:w="3402"/>
        <w:gridCol w:w="3119"/>
      </w:tblGrid>
      <w:tr w:rsidR="00A56B64" w:rsidRPr="009774C3" w14:paraId="3D62AB71" w14:textId="77777777" w:rsidTr="0007426A">
        <w:tc>
          <w:tcPr>
            <w:tcW w:w="3369" w:type="dxa"/>
            <w:shd w:val="clear" w:color="auto" w:fill="auto"/>
          </w:tcPr>
          <w:p w14:paraId="4E19AF3C" w14:textId="04C108E2" w:rsidR="00A56B64" w:rsidRPr="009774C3" w:rsidRDefault="00A56B64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</w:t>
            </w:r>
            <w:r w:rsidR="00A27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Н.А. Бондарева)                       </w:t>
            </w:r>
          </w:p>
          <w:p w14:paraId="4A64738D" w14:textId="77777777" w:rsidR="00A56B64" w:rsidRDefault="00A56B64" w:rsidP="0007426A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  <w:p w14:paraId="0AB1D180" w14:textId="77777777" w:rsidR="00A56B64" w:rsidRDefault="00A56B64" w:rsidP="0007426A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  <w:p w14:paraId="62BED6D7" w14:textId="77777777" w:rsidR="00A56B64" w:rsidRDefault="00A56B64" w:rsidP="0007426A">
            <w:pPr>
              <w:pStyle w:val="aa"/>
              <w:tabs>
                <w:tab w:val="left" w:pos="284"/>
                <w:tab w:val="left" w:pos="426"/>
                <w:tab w:val="left" w:pos="6237"/>
              </w:tabs>
            </w:pPr>
          </w:p>
          <w:p w14:paraId="4E44F0EA" w14:textId="77777777" w:rsidR="00A56B64" w:rsidRPr="00DC5F9D" w:rsidRDefault="00A56B64" w:rsidP="0007426A">
            <w:pPr>
              <w:pStyle w:val="aa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 xml:space="preserve">Принята решением педагогического совета протокол </w:t>
            </w:r>
          </w:p>
          <w:p w14:paraId="45DB0FAF" w14:textId="655E8A54" w:rsidR="00A56B64" w:rsidRDefault="00A56B64" w:rsidP="0007426A">
            <w:pPr>
              <w:pStyle w:val="aa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28 </w:t>
            </w:r>
            <w:r w:rsidRPr="00DC5F9D">
              <w:t>авгу</w:t>
            </w:r>
            <w:r>
              <w:t>ста 2025г. № 1</w:t>
            </w:r>
            <w:r w:rsidRPr="00DC5F9D">
              <w:t xml:space="preserve"> </w:t>
            </w:r>
          </w:p>
          <w:p w14:paraId="7FF57BC5" w14:textId="77777777" w:rsidR="00A56B64" w:rsidRPr="00DC5F9D" w:rsidRDefault="00A56B64" w:rsidP="0007426A">
            <w:pPr>
              <w:pStyle w:val="aa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14:paraId="079A348C" w14:textId="12CE2CC3" w:rsidR="00A56B64" w:rsidRPr="00DC5F9D" w:rsidRDefault="00A56B64" w:rsidP="0007426A">
            <w:pPr>
              <w:pStyle w:val="aa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DC5F9D">
              <w:t>Рассмотрена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«26» августа 2025</w:t>
            </w:r>
            <w:r w:rsidRPr="00751AF4">
              <w:t>г. № 1</w:t>
            </w:r>
          </w:p>
        </w:tc>
        <w:tc>
          <w:tcPr>
            <w:tcW w:w="3402" w:type="dxa"/>
            <w:shd w:val="clear" w:color="auto" w:fill="auto"/>
          </w:tcPr>
          <w:p w14:paraId="41DE9BA0" w14:textId="77777777" w:rsidR="00A56B64" w:rsidRPr="009774C3" w:rsidRDefault="00A56B64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119" w:type="dxa"/>
            <w:shd w:val="clear" w:color="auto" w:fill="auto"/>
          </w:tcPr>
          <w:p w14:paraId="14052EE1" w14:textId="77777777" w:rsidR="00A56B64" w:rsidRDefault="00A56B64" w:rsidP="0007426A">
            <w:pPr>
              <w:pStyle w:val="aa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14:paraId="25E43AD7" w14:textId="49331967" w:rsidR="00A56B64" w:rsidRPr="00DC5F9D" w:rsidRDefault="00A56B64" w:rsidP="0007426A">
            <w:pPr>
              <w:pStyle w:val="aa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</w:t>
            </w:r>
            <w:r w:rsidR="00FC403D">
              <w:t xml:space="preserve"> </w:t>
            </w:r>
            <w:r w:rsidRPr="00DC5F9D">
              <w:t>2</w:t>
            </w:r>
            <w:r w:rsidR="00FC403D">
              <w:t>»</w:t>
            </w:r>
          </w:p>
          <w:p w14:paraId="3FB2206C" w14:textId="77777777" w:rsidR="00A56B64" w:rsidRDefault="00A56B64" w:rsidP="0007426A">
            <w:pPr>
              <w:pStyle w:val="aa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  <w:r>
              <w:t xml:space="preserve"> </w:t>
            </w:r>
          </w:p>
          <w:p w14:paraId="2F92B2AA" w14:textId="77777777" w:rsidR="00A56B64" w:rsidRDefault="00A56B64" w:rsidP="0007426A">
            <w:pPr>
              <w:pStyle w:val="aa"/>
              <w:tabs>
                <w:tab w:val="left" w:pos="0"/>
                <w:tab w:val="left" w:pos="6237"/>
              </w:tabs>
            </w:pPr>
          </w:p>
          <w:p w14:paraId="29DCFF06" w14:textId="77777777" w:rsidR="00A56B64" w:rsidRPr="00DC5F9D" w:rsidRDefault="00A56B64" w:rsidP="0007426A">
            <w:pPr>
              <w:pStyle w:val="aa"/>
              <w:tabs>
                <w:tab w:val="left" w:pos="0"/>
                <w:tab w:val="left" w:pos="6237"/>
              </w:tabs>
              <w:jc w:val="left"/>
            </w:pPr>
            <w:r>
              <w:t xml:space="preserve">Введена в действие </w:t>
            </w:r>
            <w:r w:rsidRPr="00DC5F9D">
              <w:t>приказом</w:t>
            </w:r>
          </w:p>
          <w:p w14:paraId="1E3045CD" w14:textId="4B4FFD7B" w:rsidR="00A56B64" w:rsidRPr="00DC5F9D" w:rsidRDefault="00A56B64" w:rsidP="0007426A">
            <w:pPr>
              <w:pStyle w:val="aa"/>
              <w:tabs>
                <w:tab w:val="left" w:pos="0"/>
                <w:tab w:val="left" w:pos="6237"/>
              </w:tabs>
              <w:jc w:val="left"/>
            </w:pPr>
            <w:r>
              <w:t>от 28</w:t>
            </w:r>
            <w:r w:rsidRPr="00DC5F9D">
              <w:t xml:space="preserve"> </w:t>
            </w:r>
            <w:r>
              <w:t>августа 2025</w:t>
            </w:r>
            <w:r w:rsidRPr="00DC5F9D">
              <w:t>г.</w:t>
            </w:r>
            <w:r>
              <w:t xml:space="preserve"> № 312</w:t>
            </w:r>
          </w:p>
          <w:p w14:paraId="3CF27AED" w14:textId="77777777" w:rsidR="00A56B64" w:rsidRPr="00DC5F9D" w:rsidRDefault="00A56B64" w:rsidP="0007426A">
            <w:pPr>
              <w:pStyle w:val="aa"/>
              <w:tabs>
                <w:tab w:val="left" w:pos="0"/>
                <w:tab w:val="left" w:pos="6237"/>
              </w:tabs>
              <w:jc w:val="left"/>
            </w:pPr>
          </w:p>
        </w:tc>
      </w:tr>
    </w:tbl>
    <w:p w14:paraId="0D57E39F" w14:textId="77777777" w:rsidR="00A56B64" w:rsidRDefault="00A56B64" w:rsidP="00A56B64">
      <w:pPr>
        <w:jc w:val="both"/>
        <w:rPr>
          <w:rFonts w:ascii="Times New Roman" w:hAnsi="Times New Roman"/>
          <w:b/>
          <w:sz w:val="24"/>
        </w:rPr>
      </w:pPr>
    </w:p>
    <w:p w14:paraId="7FC40EDE" w14:textId="77777777" w:rsidR="00A56B64" w:rsidRDefault="00A56B64" w:rsidP="00A56B64">
      <w:pPr>
        <w:jc w:val="center"/>
        <w:rPr>
          <w:rFonts w:ascii="Times New Roman" w:hAnsi="Times New Roman"/>
          <w:b/>
          <w:sz w:val="24"/>
        </w:rPr>
      </w:pPr>
    </w:p>
    <w:p w14:paraId="1F7B5F20" w14:textId="77777777" w:rsidR="00A56B64" w:rsidRDefault="00A56B64" w:rsidP="00A56B64">
      <w:pPr>
        <w:jc w:val="center"/>
        <w:rPr>
          <w:rFonts w:ascii="Times New Roman" w:hAnsi="Times New Roman"/>
          <w:b/>
          <w:sz w:val="24"/>
        </w:rPr>
      </w:pPr>
    </w:p>
    <w:p w14:paraId="5AFD077F" w14:textId="77777777" w:rsidR="00A56B64" w:rsidRPr="005236A8" w:rsidRDefault="00A56B64" w:rsidP="00A56B64">
      <w:pPr>
        <w:jc w:val="center"/>
        <w:rPr>
          <w:rFonts w:ascii="Times New Roman" w:hAnsi="Times New Roman"/>
          <w:b/>
          <w:sz w:val="24"/>
        </w:rPr>
      </w:pPr>
    </w:p>
    <w:p w14:paraId="381567CE" w14:textId="77777777" w:rsidR="00A56B64" w:rsidRDefault="00A56B64" w:rsidP="00A56B6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283C2D6B" w14:textId="77777777" w:rsidR="00A56B64" w:rsidRDefault="00A56B64" w:rsidP="00A56B64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27A724B5" w14:textId="77777777" w:rsidR="00A56B64" w:rsidRDefault="00A56B64" w:rsidP="00A56B6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A56B64" w14:paraId="4B90D057" w14:textId="77777777" w:rsidTr="00714D04">
        <w:trPr>
          <w:jc w:val="center"/>
        </w:trPr>
        <w:tc>
          <w:tcPr>
            <w:tcW w:w="5670" w:type="dxa"/>
          </w:tcPr>
          <w:p w14:paraId="52380E7E" w14:textId="77777777" w:rsidR="00A56B64" w:rsidRPr="003D5BEE" w:rsidRDefault="00A56B6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A56B64" w14:paraId="37C00201" w14:textId="77777777" w:rsidTr="00714D04">
        <w:trPr>
          <w:jc w:val="center"/>
        </w:trPr>
        <w:tc>
          <w:tcPr>
            <w:tcW w:w="5670" w:type="dxa"/>
          </w:tcPr>
          <w:p w14:paraId="0D9567E9" w14:textId="00F504A4" w:rsidR="00A56B64" w:rsidRPr="003D5BEE" w:rsidRDefault="00A56B64" w:rsidP="00A56B64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учебному предмету</w:t>
            </w:r>
          </w:p>
        </w:tc>
      </w:tr>
      <w:tr w:rsidR="00A56B64" w14:paraId="53BF8943" w14:textId="77777777" w:rsidTr="00714D04">
        <w:trPr>
          <w:jc w:val="center"/>
        </w:trPr>
        <w:tc>
          <w:tcPr>
            <w:tcW w:w="5670" w:type="dxa"/>
          </w:tcPr>
          <w:p w14:paraId="392B78A1" w14:textId="67DF6A11" w:rsidR="00A56B64" w:rsidRPr="00C631B8" w:rsidRDefault="00A56B6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«Музыка»</w:t>
            </w:r>
          </w:p>
        </w:tc>
      </w:tr>
      <w:tr w:rsidR="00A56B64" w14:paraId="5F574D99" w14:textId="77777777" w:rsidTr="00714D04">
        <w:trPr>
          <w:jc w:val="center"/>
        </w:trPr>
        <w:tc>
          <w:tcPr>
            <w:tcW w:w="5670" w:type="dxa"/>
          </w:tcPr>
          <w:p w14:paraId="5C19A838" w14:textId="5A47F416" w:rsidR="00A56B64" w:rsidRPr="003D5BEE" w:rsidRDefault="00A56B6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для 3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«В» </w:t>
            </w: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56B64" w14:paraId="07649C9A" w14:textId="77777777" w:rsidTr="00714D04">
        <w:trPr>
          <w:jc w:val="center"/>
        </w:trPr>
        <w:tc>
          <w:tcPr>
            <w:tcW w:w="5670" w:type="dxa"/>
          </w:tcPr>
          <w:p w14:paraId="2177AE40" w14:textId="0FFE6313" w:rsidR="00A56B64" w:rsidRDefault="00A56B6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2025 – 2026 учебный год</w:t>
            </w:r>
          </w:p>
        </w:tc>
      </w:tr>
      <w:tr w:rsidR="00A56B64" w14:paraId="0D774DF5" w14:textId="77777777" w:rsidTr="00714D04">
        <w:trPr>
          <w:jc w:val="center"/>
        </w:trPr>
        <w:tc>
          <w:tcPr>
            <w:tcW w:w="5670" w:type="dxa"/>
          </w:tcPr>
          <w:p w14:paraId="3348DDF2" w14:textId="518DCBD7" w:rsidR="00A56B64" w:rsidRDefault="00A56B64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2749C0">
              <w:rPr>
                <w:rFonts w:ascii="Times New Roman" w:hAnsi="Times New Roman"/>
                <w:b/>
                <w:bCs/>
                <w:sz w:val="28"/>
                <w:szCs w:val="28"/>
              </w:rPr>
              <w:t>в соответствии с АОП НОО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 xml:space="preserve"> (вариант 8.</w:t>
            </w:r>
            <w:r w:rsidR="00714D0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749C0">
              <w:rPr>
                <w:rFonts w:ascii="Times New Roman" w:hAnsi="Times New Roman"/>
                <w:b/>
                <w:sz w:val="28"/>
                <w:szCs w:val="28"/>
              </w:rPr>
              <w:t>))</w:t>
            </w:r>
          </w:p>
        </w:tc>
      </w:tr>
    </w:tbl>
    <w:p w14:paraId="34F65698" w14:textId="77777777" w:rsidR="00A56B64" w:rsidRDefault="00A56B64" w:rsidP="00A56B6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6964CD99" w14:textId="77777777" w:rsidR="00A56B64" w:rsidRDefault="00A56B64" w:rsidP="00A56B64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/>
          <w:sz w:val="24"/>
        </w:rPr>
      </w:pPr>
    </w:p>
    <w:p w14:paraId="5B305241" w14:textId="77777777" w:rsidR="00A56B64" w:rsidRDefault="00A56B64" w:rsidP="00A56B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D06220" w14:textId="77777777" w:rsidR="00A56B64" w:rsidRDefault="00A56B64" w:rsidP="00A56B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514FA6" w14:textId="77777777" w:rsidR="00A56B64" w:rsidRDefault="00A56B64" w:rsidP="00A56B64">
      <w:pPr>
        <w:tabs>
          <w:tab w:val="left" w:pos="21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696DF9" w14:textId="77777777" w:rsidR="00A56B64" w:rsidRPr="00427D52" w:rsidRDefault="00A56B64" w:rsidP="00A56B64">
      <w:pPr>
        <w:rPr>
          <w:rFonts w:ascii="Times New Roman" w:hAnsi="Times New Roman"/>
          <w:sz w:val="32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A56B64" w:rsidRPr="00FD4E67" w14:paraId="03598DF8" w14:textId="77777777" w:rsidTr="0007426A">
        <w:tc>
          <w:tcPr>
            <w:tcW w:w="3827" w:type="dxa"/>
          </w:tcPr>
          <w:p w14:paraId="09AC94B2" w14:textId="77777777" w:rsidR="00A56B64" w:rsidRPr="00FD4E67" w:rsidRDefault="00A56B64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3CD11CB9" w14:textId="77777777" w:rsidR="00A56B64" w:rsidRPr="00FD4E67" w:rsidRDefault="00A56B64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3D47B78E" w14:textId="77777777" w:rsidR="00A56B64" w:rsidRPr="00FD4E67" w:rsidRDefault="00A56B64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7670FA98" w14:textId="77777777" w:rsidR="00A56B64" w:rsidRDefault="00A56B64" w:rsidP="00A56B64">
      <w:pPr>
        <w:rPr>
          <w:rFonts w:ascii="Times New Roman" w:hAnsi="Times New Roman"/>
          <w:sz w:val="24"/>
          <w:szCs w:val="24"/>
        </w:rPr>
      </w:pPr>
    </w:p>
    <w:p w14:paraId="18DD4D88" w14:textId="77777777" w:rsidR="00A27BBE" w:rsidRDefault="00A27BBE" w:rsidP="00A56B64">
      <w:pPr>
        <w:rPr>
          <w:rFonts w:ascii="Times New Roman" w:hAnsi="Times New Roman"/>
          <w:sz w:val="24"/>
          <w:szCs w:val="24"/>
        </w:rPr>
      </w:pPr>
    </w:p>
    <w:p w14:paraId="61CE6AAE" w14:textId="77777777" w:rsidR="00C631B8" w:rsidRDefault="00C631B8" w:rsidP="00C631B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14:paraId="46DF8DD8" w14:textId="47AC5DAA" w:rsidR="00C631B8" w:rsidRDefault="00C631B8" w:rsidP="00C12F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61678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A27BBE">
        <w:rPr>
          <w:rFonts w:ascii="Times New Roman" w:hAnsi="Times New Roman" w:cs="Times New Roman"/>
          <w:sz w:val="28"/>
          <w:szCs w:val="28"/>
        </w:rPr>
        <w:t>м</w:t>
      </w:r>
      <w:r w:rsidR="00807CD6">
        <w:rPr>
          <w:rFonts w:ascii="Times New Roman" w:hAnsi="Times New Roman" w:cs="Times New Roman"/>
          <w:sz w:val="28"/>
          <w:szCs w:val="28"/>
        </w:rPr>
        <w:t>узык</w:t>
      </w:r>
      <w:r w:rsidR="00A27BBE">
        <w:rPr>
          <w:rFonts w:ascii="Times New Roman" w:hAnsi="Times New Roman" w:cs="Times New Roman"/>
          <w:sz w:val="28"/>
          <w:szCs w:val="28"/>
        </w:rPr>
        <w:t>е</w:t>
      </w:r>
      <w:r w:rsidR="00807CD6">
        <w:rPr>
          <w:rFonts w:ascii="Times New Roman" w:hAnsi="Times New Roman" w:cs="Times New Roman"/>
          <w:sz w:val="28"/>
          <w:szCs w:val="28"/>
        </w:rPr>
        <w:t xml:space="preserve"> для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678">
        <w:rPr>
          <w:rFonts w:ascii="Times New Roman" w:hAnsi="Times New Roman" w:cs="Times New Roman"/>
          <w:sz w:val="28"/>
          <w:szCs w:val="28"/>
        </w:rPr>
        <w:t>класса</w:t>
      </w:r>
      <w:r w:rsidR="0046610C">
        <w:rPr>
          <w:rFonts w:ascii="Times New Roman" w:hAnsi="Times New Roman" w:cs="Times New Roman"/>
          <w:sz w:val="28"/>
          <w:szCs w:val="28"/>
        </w:rPr>
        <w:t xml:space="preserve"> (вариант 8.3)</w:t>
      </w:r>
      <w:r w:rsidRPr="00A61678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  <w:r w:rsidRPr="00A6167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14:paraId="1E61CE02" w14:textId="77777777" w:rsidR="00A27BBE" w:rsidRPr="00A27BBE" w:rsidRDefault="00A27BBE" w:rsidP="00A27BBE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BBE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29.12.2012 г. № 273-ФЗ «Об образовании в Российской Федерации»;</w:t>
      </w:r>
    </w:p>
    <w:p w14:paraId="2928F3BA" w14:textId="77777777" w:rsidR="00A27BBE" w:rsidRPr="00A27BBE" w:rsidRDefault="00A27BBE" w:rsidP="00A27BBE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BBE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НОО обучающихся с ОВЗ; </w:t>
      </w:r>
    </w:p>
    <w:p w14:paraId="231AE79C" w14:textId="77777777" w:rsidR="00A27BBE" w:rsidRPr="00A27BBE" w:rsidRDefault="00A27BBE" w:rsidP="00A27BBE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BBE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просвещения Российской Федерации от 24 ноября 2022 г. № 1023 "Об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</w:t>
      </w:r>
    </w:p>
    <w:p w14:paraId="5A34189F" w14:textId="77777777" w:rsidR="00A27BBE" w:rsidRPr="00A27BBE" w:rsidRDefault="00A27BBE" w:rsidP="00A27BBE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BBE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1BA17A82" w14:textId="77777777" w:rsidR="00A27BBE" w:rsidRPr="00A27BBE" w:rsidRDefault="00A27BBE" w:rsidP="00A27BBE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BBE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14:paraId="1CE5928A" w14:textId="77777777" w:rsidR="00A27BBE" w:rsidRPr="00A27BBE" w:rsidRDefault="00A27BBE" w:rsidP="00A27BBE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BBE">
        <w:rPr>
          <w:rFonts w:ascii="Times New Roman" w:hAnsi="Times New Roman" w:cs="Times New Roman"/>
          <w:color w:val="000000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</w:t>
      </w:r>
    </w:p>
    <w:p w14:paraId="2E336C49" w14:textId="28E8EE4C" w:rsidR="00A27BBE" w:rsidRPr="00A27BBE" w:rsidRDefault="00A27BBE" w:rsidP="00A27BBE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BBE">
        <w:rPr>
          <w:rFonts w:ascii="Times New Roman" w:hAnsi="Times New Roman" w:cs="Times New Roman"/>
          <w:color w:val="000000"/>
          <w:sz w:val="28"/>
          <w:szCs w:val="28"/>
        </w:rPr>
        <w:t xml:space="preserve">санитарные правила и нормы </w:t>
      </w:r>
      <w:proofErr w:type="spellStart"/>
      <w:r w:rsidRPr="00A27BBE"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A27BBE">
        <w:rPr>
          <w:rFonts w:ascii="Times New Roman" w:hAnsi="Times New Roman" w:cs="Times New Roman"/>
          <w:color w:val="000000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2021г.;</w:t>
      </w:r>
    </w:p>
    <w:p w14:paraId="51EC8282" w14:textId="6A428810" w:rsidR="00DE4BBF" w:rsidRPr="00A27BBE" w:rsidRDefault="00A27BBE" w:rsidP="00A27BBE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BBE">
        <w:rPr>
          <w:rFonts w:ascii="Times New Roman" w:hAnsi="Times New Roman" w:cs="Times New Roman"/>
          <w:color w:val="000000"/>
          <w:sz w:val="28"/>
          <w:szCs w:val="28"/>
        </w:rPr>
        <w:t>адаптированная образовательная программа начального общего образования для обучающихся с ограниченными возможностями здоровья (вариант 8.3),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14:paraId="50D97DC4" w14:textId="77777777" w:rsidR="009E5621" w:rsidRDefault="009E5621" w:rsidP="00C829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C1C7D8" w14:textId="77777777" w:rsidR="009E5621" w:rsidRDefault="009E5621" w:rsidP="00C829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578D6A" w14:textId="42BAA7BD" w:rsidR="00DE4BBF" w:rsidRDefault="00DE4BBF" w:rsidP="00C829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  <w:r w:rsidR="00807CD6">
        <w:rPr>
          <w:rFonts w:ascii="Times New Roman" w:hAnsi="Times New Roman" w:cs="Times New Roman"/>
          <w:b/>
          <w:sz w:val="28"/>
          <w:szCs w:val="28"/>
        </w:rPr>
        <w:t xml:space="preserve"> рассчитан на 34 часа</w:t>
      </w:r>
      <w:r>
        <w:rPr>
          <w:rFonts w:ascii="Times New Roman" w:hAnsi="Times New Roman" w:cs="Times New Roman"/>
          <w:b/>
          <w:sz w:val="28"/>
          <w:szCs w:val="28"/>
        </w:rPr>
        <w:t xml:space="preserve"> в год</w:t>
      </w:r>
      <w:r w:rsidR="00807CD6">
        <w:rPr>
          <w:rFonts w:ascii="Times New Roman" w:hAnsi="Times New Roman" w:cs="Times New Roman"/>
          <w:b/>
          <w:sz w:val="28"/>
          <w:szCs w:val="28"/>
        </w:rPr>
        <w:t>, 1 урок</w:t>
      </w:r>
      <w:r w:rsidRPr="00C12FB0">
        <w:rPr>
          <w:rFonts w:ascii="Times New Roman" w:hAnsi="Times New Roman" w:cs="Times New Roman"/>
          <w:b/>
          <w:sz w:val="28"/>
          <w:szCs w:val="28"/>
        </w:rPr>
        <w:t xml:space="preserve"> в неделю.</w:t>
      </w:r>
      <w:r w:rsidRPr="00C12FB0">
        <w:rPr>
          <w:rFonts w:ascii="Times New Roman" w:hAnsi="Times New Roman" w:cs="Times New Roman"/>
          <w:sz w:val="28"/>
          <w:szCs w:val="28"/>
        </w:rPr>
        <w:t xml:space="preserve"> </w:t>
      </w:r>
      <w:r w:rsidR="0046766B" w:rsidRPr="00C12FB0">
        <w:rPr>
          <w:rFonts w:ascii="Times New Roman" w:hAnsi="Times New Roman" w:cs="Times New Roman"/>
          <w:sz w:val="28"/>
          <w:szCs w:val="28"/>
        </w:rPr>
        <w:t>Возможно изменение</w:t>
      </w:r>
      <w:r w:rsidRPr="00C12FB0">
        <w:rPr>
          <w:rFonts w:ascii="Times New Roman" w:hAnsi="Times New Roman" w:cs="Times New Roman"/>
          <w:sz w:val="28"/>
          <w:szCs w:val="28"/>
        </w:rPr>
        <w:t xml:space="preserve">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14:paraId="2ED913B2" w14:textId="77777777" w:rsidR="003A7BDA" w:rsidRDefault="00C12FB0" w:rsidP="00C82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145F35">
        <w:rPr>
          <w:rFonts w:ascii="Times New Roman" w:hAnsi="Times New Roman" w:cs="Times New Roman"/>
          <w:sz w:val="28"/>
          <w:szCs w:val="28"/>
        </w:rPr>
        <w:t>создать условия для</w:t>
      </w:r>
      <w:r w:rsidRPr="00145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9D0" w:rsidRPr="00C829D0">
        <w:rPr>
          <w:rFonts w:ascii="Times New Roman" w:hAnsi="Times New Roman" w:cs="Times New Roman"/>
          <w:sz w:val="28"/>
          <w:szCs w:val="28"/>
        </w:rPr>
        <w:t>приобщения к музыкальной культуре обучающихся с РАС как к неотъемлемой части духовной культуры</w:t>
      </w:r>
      <w:r w:rsidRPr="00C829D0">
        <w:rPr>
          <w:rFonts w:ascii="Times New Roman" w:hAnsi="Times New Roman" w:cs="Times New Roman"/>
          <w:sz w:val="28"/>
          <w:szCs w:val="28"/>
        </w:rPr>
        <w:t>.</w:t>
      </w:r>
    </w:p>
    <w:p w14:paraId="58D554A0" w14:textId="77777777" w:rsidR="00C12FB0" w:rsidRDefault="00C12FB0" w:rsidP="00C12F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5F35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0B1C6A7A" w14:textId="77777777" w:rsidR="00807CD6" w:rsidRPr="00E83FBE" w:rsidRDefault="00807CD6" w:rsidP="00807CD6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</w:t>
      </w:r>
      <w:r w:rsidRPr="00E83FBE">
        <w:rPr>
          <w:rFonts w:ascii="Times New Roman" w:hAnsi="Times New Roman"/>
          <w:sz w:val="28"/>
          <w:szCs w:val="28"/>
        </w:rPr>
        <w:t xml:space="preserve"> певческих навыков и умений на материале, пройденном в предыдущих клас</w:t>
      </w:r>
      <w:r>
        <w:rPr>
          <w:rFonts w:ascii="Times New Roman" w:hAnsi="Times New Roman"/>
          <w:sz w:val="28"/>
          <w:szCs w:val="28"/>
        </w:rPr>
        <w:t>сах, а также на новом материале;</w:t>
      </w:r>
    </w:p>
    <w:p w14:paraId="5C2D7075" w14:textId="77777777" w:rsidR="00807CD6" w:rsidRPr="00E83FBE" w:rsidRDefault="00807CD6" w:rsidP="00807CD6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навыков совместного</w:t>
      </w:r>
      <w:r w:rsidRPr="00E83FBE">
        <w:rPr>
          <w:rFonts w:ascii="Times New Roman" w:hAnsi="Times New Roman"/>
          <w:sz w:val="28"/>
          <w:szCs w:val="28"/>
        </w:rPr>
        <w:t xml:space="preserve"> согласованно</w:t>
      </w:r>
      <w:r>
        <w:rPr>
          <w:rFonts w:ascii="Times New Roman" w:hAnsi="Times New Roman"/>
          <w:sz w:val="28"/>
          <w:szCs w:val="28"/>
        </w:rPr>
        <w:t>го</w:t>
      </w:r>
      <w:r w:rsidRPr="00E83FBE">
        <w:rPr>
          <w:rFonts w:ascii="Times New Roman" w:hAnsi="Times New Roman"/>
          <w:sz w:val="28"/>
          <w:szCs w:val="28"/>
        </w:rPr>
        <w:t xml:space="preserve"> пени</w:t>
      </w:r>
      <w:r>
        <w:rPr>
          <w:rFonts w:ascii="Times New Roman" w:hAnsi="Times New Roman"/>
          <w:sz w:val="28"/>
          <w:szCs w:val="28"/>
        </w:rPr>
        <w:t>я;</w:t>
      </w:r>
      <w:r w:rsidRPr="00E83F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E83FBE">
        <w:rPr>
          <w:rFonts w:ascii="Times New Roman" w:hAnsi="Times New Roman"/>
          <w:sz w:val="28"/>
          <w:szCs w:val="28"/>
        </w:rPr>
        <w:t>дновременно</w:t>
      </w:r>
      <w:r>
        <w:rPr>
          <w:rFonts w:ascii="Times New Roman" w:hAnsi="Times New Roman"/>
          <w:sz w:val="28"/>
          <w:szCs w:val="28"/>
        </w:rPr>
        <w:t>го</w:t>
      </w:r>
      <w:r w:rsidRPr="00E83FBE">
        <w:rPr>
          <w:rFonts w:ascii="Times New Roman" w:hAnsi="Times New Roman"/>
          <w:sz w:val="28"/>
          <w:szCs w:val="28"/>
        </w:rPr>
        <w:t xml:space="preserve"> нача</w:t>
      </w:r>
      <w:r>
        <w:rPr>
          <w:rFonts w:ascii="Times New Roman" w:hAnsi="Times New Roman"/>
          <w:sz w:val="28"/>
          <w:szCs w:val="28"/>
        </w:rPr>
        <w:t>ла</w:t>
      </w:r>
      <w:r w:rsidRPr="00E83FBE">
        <w:rPr>
          <w:rFonts w:ascii="Times New Roman" w:hAnsi="Times New Roman"/>
          <w:sz w:val="28"/>
          <w:szCs w:val="28"/>
        </w:rPr>
        <w:t xml:space="preserve"> и оконча</w:t>
      </w:r>
      <w:r>
        <w:rPr>
          <w:rFonts w:ascii="Times New Roman" w:hAnsi="Times New Roman"/>
          <w:sz w:val="28"/>
          <w:szCs w:val="28"/>
        </w:rPr>
        <w:t>ния исполнения;</w:t>
      </w:r>
    </w:p>
    <w:p w14:paraId="564023CD" w14:textId="77777777" w:rsidR="00807CD6" w:rsidRPr="00E83FBE" w:rsidRDefault="00807CD6" w:rsidP="00807CD6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83FBE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>е</w:t>
      </w:r>
      <w:r w:rsidRPr="00E83FBE">
        <w:rPr>
          <w:rFonts w:ascii="Times New Roman" w:hAnsi="Times New Roman"/>
          <w:sz w:val="28"/>
          <w:szCs w:val="28"/>
        </w:rPr>
        <w:t xml:space="preserve"> артикуляционного аппарата, умения правильно формировать гласные и отчетливо произносить согласные звуки</w:t>
      </w:r>
      <w:r>
        <w:rPr>
          <w:rFonts w:ascii="Times New Roman" w:hAnsi="Times New Roman"/>
          <w:sz w:val="28"/>
          <w:szCs w:val="28"/>
        </w:rPr>
        <w:t>;</w:t>
      </w:r>
    </w:p>
    <w:p w14:paraId="75AA4D81" w14:textId="77777777" w:rsidR="00807CD6" w:rsidRPr="00E83FBE" w:rsidRDefault="00807CD6" w:rsidP="00807CD6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Pr="00E83FBE">
        <w:rPr>
          <w:rFonts w:ascii="Times New Roman" w:hAnsi="Times New Roman"/>
          <w:sz w:val="28"/>
          <w:szCs w:val="28"/>
        </w:rPr>
        <w:t xml:space="preserve"> эмоциональной отзывчивости и реагирования</w:t>
      </w:r>
      <w:r>
        <w:rPr>
          <w:rFonts w:ascii="Times New Roman" w:hAnsi="Times New Roman"/>
          <w:sz w:val="28"/>
          <w:szCs w:val="28"/>
        </w:rPr>
        <w:t xml:space="preserve"> на музыку различного характера;</w:t>
      </w:r>
    </w:p>
    <w:p w14:paraId="216C4C7F" w14:textId="77777777" w:rsidR="00807CD6" w:rsidRPr="00E83FBE" w:rsidRDefault="00807CD6" w:rsidP="00807CD6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83FBE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>е</w:t>
      </w:r>
      <w:r w:rsidRPr="00E83F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навыков</w:t>
      </w:r>
      <w:r w:rsidRPr="00E83FBE">
        <w:rPr>
          <w:rFonts w:ascii="Times New Roman" w:hAnsi="Times New Roman"/>
          <w:sz w:val="28"/>
          <w:szCs w:val="28"/>
        </w:rPr>
        <w:t xml:space="preserve"> различать звуки по высоте (высокие — низкие) и д</w:t>
      </w:r>
      <w:r>
        <w:rPr>
          <w:rFonts w:ascii="Times New Roman" w:hAnsi="Times New Roman"/>
          <w:sz w:val="28"/>
          <w:szCs w:val="28"/>
        </w:rPr>
        <w:t>лительности (долгие — короткие);</w:t>
      </w:r>
    </w:p>
    <w:p w14:paraId="52BF56B6" w14:textId="77777777" w:rsidR="00807CD6" w:rsidRPr="00E83FBE" w:rsidRDefault="00807CD6" w:rsidP="00807CD6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</w:t>
      </w:r>
      <w:r w:rsidRPr="00E83FBE">
        <w:rPr>
          <w:rFonts w:ascii="Times New Roman" w:hAnsi="Times New Roman"/>
          <w:sz w:val="28"/>
          <w:szCs w:val="28"/>
        </w:rPr>
        <w:t xml:space="preserve"> представлений о различных музыкальных коллекти</w:t>
      </w:r>
      <w:r>
        <w:rPr>
          <w:rFonts w:ascii="Times New Roman" w:hAnsi="Times New Roman"/>
          <w:sz w:val="28"/>
          <w:szCs w:val="28"/>
        </w:rPr>
        <w:t>вах: ансамбль, оркестр;</w:t>
      </w:r>
    </w:p>
    <w:p w14:paraId="116E7543" w14:textId="77777777" w:rsidR="00807CD6" w:rsidRPr="00807CD6" w:rsidRDefault="00807CD6" w:rsidP="00807CD6">
      <w:pPr>
        <w:pStyle w:val="a6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представлений о музыкальных инструментах</w:t>
      </w:r>
      <w:r w:rsidRPr="00E83FBE">
        <w:rPr>
          <w:rFonts w:ascii="Times New Roman" w:hAnsi="Times New Roman"/>
          <w:sz w:val="28"/>
          <w:szCs w:val="28"/>
        </w:rPr>
        <w:t xml:space="preserve"> и их звучани</w:t>
      </w:r>
      <w:r>
        <w:rPr>
          <w:rFonts w:ascii="Times New Roman" w:hAnsi="Times New Roman"/>
          <w:sz w:val="28"/>
          <w:szCs w:val="28"/>
        </w:rPr>
        <w:t>и: орган, арфа, флейта;</w:t>
      </w:r>
    </w:p>
    <w:p w14:paraId="55954974" w14:textId="77777777" w:rsidR="00C829D0" w:rsidRPr="001A5F53" w:rsidRDefault="00F07114" w:rsidP="001A5F53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="00C829D0" w:rsidRPr="001A5F53">
        <w:rPr>
          <w:rFonts w:ascii="Times New Roman" w:hAnsi="Times New Roman" w:cs="Times New Roman"/>
          <w:sz w:val="28"/>
          <w:szCs w:val="28"/>
        </w:rPr>
        <w:t xml:space="preserve">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5B2FD73B" w14:textId="77777777" w:rsidR="00C829D0" w:rsidRPr="001A5F53" w:rsidRDefault="00C829D0" w:rsidP="001A5F53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53">
        <w:rPr>
          <w:rFonts w:ascii="Times New Roman" w:hAnsi="Times New Roman" w:cs="Times New Roman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праздника.</w:t>
      </w:r>
    </w:p>
    <w:p w14:paraId="5560E872" w14:textId="77777777" w:rsidR="00C12FB0" w:rsidRPr="00145F35" w:rsidRDefault="00F07114" w:rsidP="00C12FB0">
      <w:pPr>
        <w:numPr>
          <w:ilvl w:val="0"/>
          <w:numId w:val="9"/>
        </w:numPr>
        <w:tabs>
          <w:tab w:val="left" w:pos="12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="00C12FB0" w:rsidRPr="00145F35">
        <w:rPr>
          <w:rFonts w:ascii="Times New Roman" w:hAnsi="Times New Roman" w:cs="Times New Roman"/>
          <w:sz w:val="28"/>
          <w:szCs w:val="28"/>
        </w:rPr>
        <w:t xml:space="preserve">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</w:t>
      </w:r>
      <w:proofErr w:type="spellStart"/>
      <w:r w:rsidR="00C12FB0" w:rsidRPr="00145F35">
        <w:rPr>
          <w:rFonts w:ascii="Times New Roman" w:hAnsi="Times New Roman" w:cs="Times New Roman"/>
          <w:sz w:val="28"/>
          <w:szCs w:val="28"/>
        </w:rPr>
        <w:t>звуковысотный</w:t>
      </w:r>
      <w:proofErr w:type="spellEnd"/>
      <w:r w:rsidR="00C12FB0" w:rsidRPr="00145F35">
        <w:rPr>
          <w:rFonts w:ascii="Times New Roman" w:hAnsi="Times New Roman" w:cs="Times New Roman"/>
          <w:sz w:val="28"/>
          <w:szCs w:val="28"/>
        </w:rPr>
        <w:t xml:space="preserve"> слух и др.);</w:t>
      </w:r>
    </w:p>
    <w:p w14:paraId="01C23A7B" w14:textId="77777777" w:rsidR="00C12FB0" w:rsidRPr="00145F35" w:rsidRDefault="00F07114" w:rsidP="00C12FB0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12FB0" w:rsidRPr="00145F35">
        <w:rPr>
          <w:rFonts w:ascii="Times New Roman" w:hAnsi="Times New Roman" w:cs="Times New Roman"/>
          <w:sz w:val="28"/>
          <w:szCs w:val="28"/>
        </w:rPr>
        <w:t>богащени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2FB0" w:rsidRPr="00145F35">
        <w:rPr>
          <w:rFonts w:ascii="Times New Roman" w:hAnsi="Times New Roman" w:cs="Times New Roman"/>
          <w:sz w:val="28"/>
          <w:szCs w:val="28"/>
        </w:rPr>
        <w:t xml:space="preserve"> представлений об </w:t>
      </w:r>
      <w:proofErr w:type="gramStart"/>
      <w:r w:rsidR="00C12FB0" w:rsidRPr="00145F35">
        <w:rPr>
          <w:rFonts w:ascii="Times New Roman" w:hAnsi="Times New Roman" w:cs="Times New Roman"/>
          <w:sz w:val="28"/>
          <w:szCs w:val="28"/>
        </w:rPr>
        <w:t>отечественных  музыкальных</w:t>
      </w:r>
      <w:proofErr w:type="gramEnd"/>
      <w:r w:rsidR="00C12FB0" w:rsidRPr="00145F35">
        <w:rPr>
          <w:rFonts w:ascii="Times New Roman" w:hAnsi="Times New Roman" w:cs="Times New Roman"/>
          <w:sz w:val="28"/>
          <w:szCs w:val="28"/>
        </w:rPr>
        <w:t xml:space="preserve">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</w:t>
      </w:r>
      <w:r w:rsidR="00807CD6">
        <w:rPr>
          <w:rFonts w:ascii="Times New Roman" w:hAnsi="Times New Roman" w:cs="Times New Roman"/>
          <w:sz w:val="28"/>
          <w:szCs w:val="28"/>
        </w:rPr>
        <w:t>ак и во внеурочной деятельности.</w:t>
      </w:r>
    </w:p>
    <w:p w14:paraId="134A24BA" w14:textId="77777777" w:rsidR="00C12FB0" w:rsidRDefault="001D65B5" w:rsidP="00C12FB0">
      <w:pPr>
        <w:spacing w:after="0"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="00C12FB0"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14:paraId="1E6FB536" w14:textId="77777777" w:rsidR="001A5F53" w:rsidRPr="001A5F53" w:rsidRDefault="001A5F53" w:rsidP="004A39AB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1A5F53">
        <w:rPr>
          <w:rFonts w:ascii="Times New Roman" w:hAnsi="Times New Roman" w:cs="Times New Roman"/>
          <w:sz w:val="28"/>
          <w:szCs w:val="28"/>
        </w:rPr>
        <w:t>В содержание программы входит овладение обучающимися с РАС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упражнений.</w:t>
      </w:r>
    </w:p>
    <w:p w14:paraId="3E87A798" w14:textId="77777777" w:rsidR="001A5F53" w:rsidRPr="004A39AB" w:rsidRDefault="001A5F53" w:rsidP="001A5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A39AB">
        <w:rPr>
          <w:rFonts w:ascii="Times New Roman" w:hAnsi="Times New Roman" w:cs="Times New Roman"/>
          <w:sz w:val="28"/>
          <w:szCs w:val="28"/>
          <w:u w:val="single"/>
        </w:rPr>
        <w:t>Восприятие музыки.</w:t>
      </w:r>
    </w:p>
    <w:p w14:paraId="753536ED" w14:textId="77777777" w:rsidR="001A5F53" w:rsidRPr="004A39AB" w:rsidRDefault="001A5F53" w:rsidP="001A5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9AB">
        <w:rPr>
          <w:rFonts w:ascii="Times New Roman" w:hAnsi="Times New Roman" w:cs="Times New Roman"/>
          <w:sz w:val="28"/>
          <w:szCs w:val="28"/>
        </w:rPr>
        <w:lastRenderedPageBreak/>
        <w:t xml:space="preserve">Репертуар для слушания: произведения отечественной музыкальной культуры; музыка народная и композиторская; детская, классическая, современная. </w:t>
      </w:r>
    </w:p>
    <w:p w14:paraId="15891198" w14:textId="77777777" w:rsidR="00C12FB0" w:rsidRPr="004A39AB" w:rsidRDefault="001A5F53" w:rsidP="001A5F53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4A39AB">
        <w:rPr>
          <w:rFonts w:ascii="Times New Roman" w:hAnsi="Times New Roman" w:cs="Times New Roman"/>
          <w:sz w:val="28"/>
          <w:szCs w:val="28"/>
        </w:rPr>
        <w:t>Примерная тематика произведений: о природе, труде, профессиях, общественных явлениях, детстве, школьной жизни и т.д. Жанровое разнообразие: праздничная, маршевая, колыбельная песни и пр.</w:t>
      </w:r>
    </w:p>
    <w:p w14:paraId="4674B27C" w14:textId="77777777" w:rsidR="00C12FB0" w:rsidRPr="00145F35" w:rsidRDefault="00C12FB0" w:rsidP="00C12FB0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145F35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В разделе   «Музыкальное   восприятие»   обучающиеся   с   умственной   отсталостью (интеллектуальными нарушениями) овладевают: умением слушать музыку, адекватно реагируя на художественные образы, воплощенные в музыкальных произведениях; эмоциональной отзывчивостью и эмоциональным реагированием на произведения различных музыкальных жанров, разных по своему характеру; представлениями о музыкальных инструментах и их звучании. </w:t>
      </w:r>
    </w:p>
    <w:p w14:paraId="05F016B8" w14:textId="77777777" w:rsidR="001A5F53" w:rsidRPr="001A5F53" w:rsidRDefault="001A5F53" w:rsidP="00C12FB0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u w:val="single"/>
        </w:rPr>
      </w:pPr>
      <w:r w:rsidRPr="001A5F53">
        <w:rPr>
          <w:rFonts w:ascii="Times New Roman" w:hAnsi="Times New Roman" w:cs="Times New Roman"/>
          <w:sz w:val="28"/>
          <w:szCs w:val="28"/>
          <w:u w:val="single"/>
        </w:rPr>
        <w:t>Хоровое пение.</w:t>
      </w:r>
    </w:p>
    <w:p w14:paraId="66A431E3" w14:textId="77777777" w:rsidR="00C12FB0" w:rsidRPr="00145F35" w:rsidRDefault="00C12FB0" w:rsidP="00C12FB0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1A5F53">
        <w:rPr>
          <w:rFonts w:ascii="Times New Roman" w:eastAsia="SimSun" w:hAnsi="Times New Roman" w:cs="Times New Roman"/>
          <w:noProof/>
          <w:kern w:val="1"/>
          <w:sz w:val="28"/>
          <w:szCs w:val="28"/>
        </w:rPr>
        <w:t>Песенный репертуар</w:t>
      </w:r>
      <w:r w:rsidRPr="00145F35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 составляют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характеризуется смысловой доступностью, отражает знакомые образы, события и явления, имеет простой ритмический рисунок мелодии, короткие музыкальные фразы, соответствующие требованиям организации щадящего голосового режима. Примерная тематика произведений: о природе, труде, профессиях, общественных явлениях, детстве, школьной жизни и т.д. Среди жанров: песни-прибаутки, шуточные песни, игровые песни, трудовые песни, колыбельные песни и пр. </w:t>
      </w:r>
    </w:p>
    <w:p w14:paraId="441AAF46" w14:textId="77777777" w:rsidR="00C12FB0" w:rsidRDefault="00C12FB0" w:rsidP="00C12FB0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CD3D7D">
        <w:rPr>
          <w:rFonts w:ascii="Times New Roman" w:eastAsia="SimSun" w:hAnsi="Times New Roman" w:cs="Times New Roman"/>
          <w:noProof/>
          <w:kern w:val="1"/>
          <w:sz w:val="28"/>
          <w:szCs w:val="28"/>
          <w:u w:val="single"/>
        </w:rPr>
        <w:t>Изучение элементов музыкальной грамоты.</w:t>
      </w:r>
      <w:r w:rsidRPr="00145F35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 Дети накапливают опыт восприятия музыки, первоначальные музыкальные впечатления, опыт музыкально-слуховых и ритмических представлений, интонирования мелодии голосом. Происходит ознакомление с характером музыки (спокойная, веселая, грустная); с динамическими особенностями (громкая, тихая); развиваются элементарные представления о многообразии внутреннего содержания прослушиваемых произведений; с музыкальными инструментами и их звучанием (фортепиано, барабан, скрипка, баян, гитара, труба); формируются элементарные представления о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 правилах поведения на уроках. </w:t>
      </w:r>
    </w:p>
    <w:p w14:paraId="4EC2FA27" w14:textId="77777777" w:rsidR="00C12FB0" w:rsidRDefault="00C12FB0" w:rsidP="00C12FB0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CD3D7D">
        <w:rPr>
          <w:rFonts w:ascii="Times New Roman" w:eastAsia="SimSun" w:hAnsi="Times New Roman" w:cs="Times New Roman"/>
          <w:noProof/>
          <w:kern w:val="1"/>
          <w:sz w:val="28"/>
          <w:szCs w:val="28"/>
          <w:u w:val="single"/>
        </w:rPr>
        <w:t>Обучение игре на музыкальных инструментах</w:t>
      </w:r>
      <w:r w:rsidRPr="00145F35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 детского оркестра предполагает использование таких музыкальных инструментов,  как металлофон, ксилофон, треугольник, бубен, м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аракасы, трещотки, ложки и др. </w:t>
      </w:r>
    </w:p>
    <w:p w14:paraId="29038F53" w14:textId="77777777" w:rsidR="004A39AB" w:rsidRDefault="004A39AB" w:rsidP="00AD50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F53">
        <w:rPr>
          <w:rFonts w:ascii="Times New Roman" w:hAnsi="Times New Roman" w:cs="Times New Roman"/>
          <w:sz w:val="28"/>
          <w:szCs w:val="28"/>
        </w:rPr>
        <w:t>Музыкально - образовательный процесс строится на основе принципа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14:paraId="089E1EE0" w14:textId="0023CD3B" w:rsidR="00C12FB0" w:rsidRPr="008B6759" w:rsidRDefault="00C12FB0" w:rsidP="00AD5099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Учащимся необходима двигательная разрядка, поэтому на уроке вводятся движения под музыку, которые помогают лучше понять, </w:t>
      </w:r>
      <w:r w:rsidR="009E5621" w:rsidRPr="00145F35">
        <w:rPr>
          <w:rFonts w:ascii="Times New Roman" w:hAnsi="Times New Roman" w:cs="Times New Roman"/>
          <w:sz w:val="28"/>
          <w:szCs w:val="28"/>
        </w:rPr>
        <w:t>почувствовать характер</w:t>
      </w:r>
      <w:r w:rsidRPr="00145F35">
        <w:rPr>
          <w:rFonts w:ascii="Times New Roman" w:hAnsi="Times New Roman" w:cs="Times New Roman"/>
          <w:sz w:val="28"/>
          <w:szCs w:val="28"/>
        </w:rPr>
        <w:t xml:space="preserve"> музыки и ее ритмические особенности: ходьба на </w:t>
      </w:r>
      <w:r w:rsidRPr="00145F35">
        <w:rPr>
          <w:rFonts w:ascii="Times New Roman" w:hAnsi="Times New Roman" w:cs="Times New Roman"/>
          <w:sz w:val="28"/>
          <w:szCs w:val="28"/>
        </w:rPr>
        <w:lastRenderedPageBreak/>
        <w:t>месте, несложные движения кистями рук, повторение несложного ритмического рисунка ладонями или ударными инструментами.</w:t>
      </w:r>
    </w:p>
    <w:p w14:paraId="351321EF" w14:textId="77777777" w:rsidR="00AD5099" w:rsidRDefault="00AD5099" w:rsidP="00AD50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603">
        <w:rPr>
          <w:rFonts w:ascii="Times New Roman" w:hAnsi="Times New Roman" w:cs="Times New Roman"/>
          <w:b/>
          <w:sz w:val="28"/>
          <w:szCs w:val="28"/>
        </w:rPr>
        <w:t xml:space="preserve">Минимальный и достаточный уровни усвоения предметных результатов по </w:t>
      </w:r>
      <w:r>
        <w:rPr>
          <w:rFonts w:ascii="Times New Roman" w:hAnsi="Times New Roman" w:cs="Times New Roman"/>
          <w:b/>
          <w:sz w:val="28"/>
          <w:szCs w:val="28"/>
        </w:rPr>
        <w:t>«Музыке».</w:t>
      </w:r>
    </w:p>
    <w:p w14:paraId="206EEB0D" w14:textId="0EF935B3" w:rsidR="002E6915" w:rsidRPr="00A27BBE" w:rsidRDefault="00AD5099" w:rsidP="00A27BB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5A3C19BA" w14:textId="77777777" w:rsidR="00AD5099" w:rsidRDefault="002E6915" w:rsidP="00BF13F3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</w:t>
      </w:r>
      <w:r w:rsidR="00AD5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 и содержание</w:t>
      </w:r>
      <w:r w:rsidR="00AD5099">
        <w:rPr>
          <w:rFonts w:ascii="Times New Roman" w:hAnsi="Times New Roman" w:cs="Times New Roman"/>
          <w:sz w:val="28"/>
          <w:szCs w:val="28"/>
        </w:rPr>
        <w:t xml:space="preserve"> знакомых музыкальных произведений, предусмотренных Программой;</w:t>
      </w:r>
    </w:p>
    <w:p w14:paraId="4EB3E3C3" w14:textId="77777777" w:rsidR="00AD5099" w:rsidRDefault="002E6915" w:rsidP="00BF13F3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="00AD5099">
        <w:rPr>
          <w:rFonts w:ascii="Times New Roman" w:hAnsi="Times New Roman" w:cs="Times New Roman"/>
          <w:sz w:val="28"/>
          <w:szCs w:val="28"/>
        </w:rPr>
        <w:t xml:space="preserve"> о некоторых музыкальных инструментах и их звучании (труба, баян, гитара, фортепиано);</w:t>
      </w:r>
    </w:p>
    <w:p w14:paraId="66359EF5" w14:textId="77777777" w:rsidR="00AD5099" w:rsidRDefault="00AD5099" w:rsidP="00BF13F3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(с помощью педагога);</w:t>
      </w:r>
    </w:p>
    <w:p w14:paraId="32200528" w14:textId="77777777" w:rsidR="00AD5099" w:rsidRDefault="00AD5099" w:rsidP="00BF13F3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выразительное, слаженное и достаточно эмоциональное исполнение выученных песен с простейшими элементами динамических оттенков;</w:t>
      </w:r>
    </w:p>
    <w:p w14:paraId="11729571" w14:textId="77777777" w:rsidR="00AD5099" w:rsidRPr="00AD5099" w:rsidRDefault="00AD5099" w:rsidP="00BF13F3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различение вступления, запева, припева, проигрыша, окончания песни</w:t>
      </w:r>
      <w:r w:rsidR="00BF13F3">
        <w:rPr>
          <w:rFonts w:ascii="Times New Roman" w:hAnsi="Times New Roman" w:cs="Times New Roman"/>
          <w:sz w:val="28"/>
          <w:szCs w:val="28"/>
        </w:rPr>
        <w:t>.</w:t>
      </w:r>
    </w:p>
    <w:p w14:paraId="73DBD595" w14:textId="77777777" w:rsidR="002E6915" w:rsidRDefault="00AD5099" w:rsidP="002E691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39DA48C" w14:textId="77777777" w:rsidR="00AD5099" w:rsidRDefault="002E6915" w:rsidP="00BF13F3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исполнять разученные детские</w:t>
      </w:r>
      <w:r w:rsidR="00AD5099">
        <w:rPr>
          <w:rFonts w:ascii="Times New Roman" w:hAnsi="Times New Roman" w:cs="Times New Roman"/>
          <w:sz w:val="28"/>
          <w:szCs w:val="28"/>
        </w:rPr>
        <w:t xml:space="preserve"> пе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D509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D509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1BE6C98" w14:textId="77777777" w:rsidR="00AD5099" w:rsidRPr="00AD5099" w:rsidRDefault="002E6915" w:rsidP="00BF13F3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</w:t>
      </w:r>
      <w:r w:rsidR="00AD5099">
        <w:rPr>
          <w:rFonts w:ascii="Times New Roman" w:hAnsi="Times New Roman" w:cs="Times New Roman"/>
          <w:sz w:val="28"/>
          <w:szCs w:val="28"/>
        </w:rPr>
        <w:t>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D5099">
        <w:rPr>
          <w:rFonts w:ascii="Times New Roman" w:hAnsi="Times New Roman" w:cs="Times New Roman"/>
          <w:sz w:val="28"/>
          <w:szCs w:val="28"/>
        </w:rPr>
        <w:t xml:space="preserve"> о народных музыкальных инструментах и их звучании (гармонь, трещотка, ложки и др.);</w:t>
      </w:r>
    </w:p>
    <w:p w14:paraId="6158E5F9" w14:textId="77777777" w:rsidR="00AD5099" w:rsidRDefault="00AD5099" w:rsidP="00BF13F3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пение хором с выполнением требований художественного исполнения;</w:t>
      </w:r>
    </w:p>
    <w:p w14:paraId="2A7B6ABC" w14:textId="77777777" w:rsidR="00AD5099" w:rsidRDefault="00AD5099" w:rsidP="00BF13F3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ясное и четкое произнесение слов в песнях подвижного характера.</w:t>
      </w:r>
    </w:p>
    <w:p w14:paraId="5BBA69A4" w14:textId="77777777" w:rsidR="00AD5099" w:rsidRDefault="00AD5099" w:rsidP="00AD50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AD5099">
        <w:rPr>
          <w:rFonts w:ascii="Times New Roman" w:hAnsi="Times New Roman" w:cs="Times New Roman"/>
          <w:b/>
          <w:sz w:val="28"/>
          <w:szCs w:val="28"/>
        </w:rPr>
        <w:t>ичностные и предметные результаты освоения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«Музыка».</w:t>
      </w:r>
    </w:p>
    <w:p w14:paraId="19738D06" w14:textId="77777777" w:rsidR="00AD5099" w:rsidRPr="00145F35" w:rsidRDefault="00AD5099" w:rsidP="00AD5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14:paraId="00F5EDDC" w14:textId="286CB249" w:rsidR="00AD5099" w:rsidRPr="00145F35" w:rsidRDefault="0046766B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E5621" w:rsidRPr="00145F35">
        <w:rPr>
          <w:rFonts w:ascii="Times New Roman" w:hAnsi="Times New Roman" w:cs="Times New Roman"/>
          <w:sz w:val="28"/>
          <w:szCs w:val="28"/>
        </w:rPr>
        <w:t>интереса к музыкальному искусству и музыкальной деятельности</w:t>
      </w:r>
      <w:r w:rsidR="00AD5099" w:rsidRPr="00145F35">
        <w:rPr>
          <w:rFonts w:ascii="Times New Roman" w:hAnsi="Times New Roman" w:cs="Times New Roman"/>
          <w:sz w:val="28"/>
          <w:szCs w:val="28"/>
        </w:rPr>
        <w:t>,</w:t>
      </w:r>
    </w:p>
    <w:p w14:paraId="75B2B9C1" w14:textId="77777777" w:rsidR="00AD5099" w:rsidRPr="00145F35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14:paraId="648D2117" w14:textId="77777777" w:rsidR="00AD5099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музыкальной деятельности;</w:t>
      </w:r>
    </w:p>
    <w:p w14:paraId="153B5E07" w14:textId="77777777" w:rsidR="00AD5099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самостоятельность в выполнении учебных заданий, поручений, договоренностей; </w:t>
      </w:r>
    </w:p>
    <w:p w14:paraId="2192F0E3" w14:textId="77777777" w:rsidR="00AD5099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14:paraId="1D2FECBD" w14:textId="77777777" w:rsidR="00AD5099" w:rsidRPr="00AD5099" w:rsidRDefault="00AD5099" w:rsidP="00AD5099">
      <w:pPr>
        <w:pStyle w:val="Default"/>
        <w:numPr>
          <w:ilvl w:val="0"/>
          <w:numId w:val="9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14:paraId="5299D1F2" w14:textId="77777777" w:rsidR="00AD5099" w:rsidRPr="00AD5099" w:rsidRDefault="00AD5099" w:rsidP="00AD5099">
      <w:pPr>
        <w:pStyle w:val="Default"/>
        <w:numPr>
          <w:ilvl w:val="0"/>
          <w:numId w:val="9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14:paraId="72180F19" w14:textId="77777777" w:rsidR="00AD5099" w:rsidRPr="00AD5099" w:rsidRDefault="00AD5099" w:rsidP="00AD5099">
      <w:pPr>
        <w:pStyle w:val="Default"/>
        <w:numPr>
          <w:ilvl w:val="0"/>
          <w:numId w:val="9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14:paraId="20081849" w14:textId="77777777" w:rsidR="00AD5099" w:rsidRPr="00AD5099" w:rsidRDefault="00AD5099" w:rsidP="00AD5099">
      <w:pPr>
        <w:pStyle w:val="Default"/>
        <w:numPr>
          <w:ilvl w:val="0"/>
          <w:numId w:val="9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14:paraId="71987911" w14:textId="77777777" w:rsidR="00AD5099" w:rsidRPr="00AD5099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lastRenderedPageBreak/>
        <w:t xml:space="preserve">сотрудничать с взрослыми и сверстниками в разных социальных ситуациях; </w:t>
      </w:r>
    </w:p>
    <w:p w14:paraId="01696522" w14:textId="77777777" w:rsidR="00AD5099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конструктивно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14:paraId="435988D1" w14:textId="77777777" w:rsidR="00AD5099" w:rsidRPr="00AD5099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14:paraId="5CE28DFF" w14:textId="77777777" w:rsidR="00AD5099" w:rsidRPr="00145F35" w:rsidRDefault="00AD5099" w:rsidP="00AD5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14:paraId="7A6E4D4B" w14:textId="77777777" w:rsidR="00AD5099" w:rsidRPr="00145F35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определение содержания знакомых музыкальных произведений;</w:t>
      </w:r>
    </w:p>
    <w:p w14:paraId="74983865" w14:textId="77777777" w:rsidR="00AD5099" w:rsidRPr="00145F35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представления о музыкальных инструментах и их звучании (труба, баян, гитара</w:t>
      </w:r>
      <w:r>
        <w:rPr>
          <w:rFonts w:ascii="Times New Roman" w:hAnsi="Times New Roman" w:cs="Times New Roman"/>
          <w:sz w:val="28"/>
          <w:szCs w:val="28"/>
        </w:rPr>
        <w:t>, фортепиано</w:t>
      </w:r>
      <w:r w:rsidRPr="00145F35">
        <w:rPr>
          <w:rFonts w:ascii="Times New Roman" w:hAnsi="Times New Roman" w:cs="Times New Roman"/>
          <w:sz w:val="28"/>
          <w:szCs w:val="28"/>
        </w:rPr>
        <w:t>);</w:t>
      </w:r>
    </w:p>
    <w:p w14:paraId="0EB8682A" w14:textId="77777777" w:rsidR="00AD5099" w:rsidRPr="00145F35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(с помощью педагога);</w:t>
      </w:r>
    </w:p>
    <w:p w14:paraId="5380D545" w14:textId="77777777" w:rsidR="00AD5099" w:rsidRPr="00145F35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выразительное совместное исполнение выученных песен с простейшими элементами динамических оттенков;</w:t>
      </w:r>
    </w:p>
    <w:p w14:paraId="108292E2" w14:textId="77777777" w:rsidR="00AD5099" w:rsidRPr="00145F35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14:paraId="7C49A145" w14:textId="77777777" w:rsidR="00AD5099" w:rsidRPr="00145F35" w:rsidRDefault="00AD5099" w:rsidP="00AD5099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различение вступления, запева, припева, проигрыша, окончания песни;</w:t>
      </w:r>
    </w:p>
    <w:p w14:paraId="2FBCC49C" w14:textId="77777777" w:rsidR="00AD5099" w:rsidRPr="00581241" w:rsidRDefault="00AD5099" w:rsidP="00AD5099">
      <w:pPr>
        <w:pStyle w:val="a6"/>
        <w:numPr>
          <w:ilvl w:val="0"/>
          <w:numId w:val="9"/>
        </w:numPr>
        <w:spacing w:after="0" w:line="240" w:lineRule="auto"/>
        <w:jc w:val="both"/>
        <w:rPr>
          <w:b/>
          <w:szCs w:val="32"/>
        </w:rPr>
      </w:pPr>
      <w:r w:rsidRPr="00AD5099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14:paraId="77CF67EA" w14:textId="77777777" w:rsidR="00D94D0B" w:rsidRDefault="00D94D0B" w:rsidP="00D94D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 </w:t>
      </w:r>
    </w:p>
    <w:p w14:paraId="6AD274A4" w14:textId="77777777" w:rsidR="00D94D0B" w:rsidRPr="00AA7085" w:rsidRDefault="00D94D0B" w:rsidP="00D94D0B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</w:t>
      </w:r>
    </w:p>
    <w:p w14:paraId="26D1A281" w14:textId="77777777" w:rsidR="00D94D0B" w:rsidRPr="00AA7085" w:rsidRDefault="00D94D0B" w:rsidP="00D94D0B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Музыкальные инструменты: фортепиано, синтезатор, гитара, барабаны, бубны, маракасы, бубенцы, тарелки, ложки, палочки, </w:t>
      </w:r>
      <w:proofErr w:type="spellStart"/>
      <w:r w:rsidRPr="00AA7085"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 w:rsidRPr="00AA7085">
        <w:rPr>
          <w:rFonts w:ascii="Times New Roman" w:hAnsi="Times New Roman" w:cs="Times New Roman"/>
          <w:sz w:val="28"/>
          <w:szCs w:val="28"/>
        </w:rPr>
        <w:t xml:space="preserve">, колокольчики, инструменты Карла Орфа.; </w:t>
      </w:r>
    </w:p>
    <w:p w14:paraId="5353EA21" w14:textId="77777777" w:rsidR="00D94D0B" w:rsidRPr="00AA7085" w:rsidRDefault="00D94D0B" w:rsidP="00D94D0B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14:paraId="5549E7D4" w14:textId="77777777" w:rsidR="00D94D0B" w:rsidRDefault="00D94D0B" w:rsidP="00D94D0B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9D0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14:paraId="0F4F82D1" w14:textId="77777777" w:rsidR="00581241" w:rsidRDefault="00581241" w:rsidP="00581241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85A3462" w14:textId="77777777" w:rsidR="00581241" w:rsidRPr="00AD5099" w:rsidRDefault="00581241" w:rsidP="00581241">
      <w:pPr>
        <w:numPr>
          <w:ilvl w:val="0"/>
          <w:numId w:val="10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</w:rPr>
      </w:pPr>
      <w:r w:rsidRPr="008B6759">
        <w:rPr>
          <w:rFonts w:ascii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</w:rPr>
        <w:t xml:space="preserve">Примерные рабочие программы по учебным предметам и коррекционным курсам образования обучающихся с умственной отсталостью. Вариант 1. 1 дополнительный, 1 классы / М-во образования и науки Рос. Федерации. – М.: Просвещение, 2018; </w:t>
      </w:r>
    </w:p>
    <w:p w14:paraId="3798971A" w14:textId="77777777" w:rsidR="00581241" w:rsidRDefault="00581241" w:rsidP="0058124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552">
        <w:rPr>
          <w:rFonts w:ascii="Times New Roman" w:hAnsi="Times New Roman" w:cs="Times New Roman"/>
          <w:sz w:val="28"/>
          <w:szCs w:val="28"/>
        </w:rPr>
        <w:t>Анк</w:t>
      </w:r>
      <w:r>
        <w:rPr>
          <w:rFonts w:ascii="Times New Roman" w:hAnsi="Times New Roman" w:cs="Times New Roman"/>
          <w:sz w:val="28"/>
          <w:szCs w:val="28"/>
        </w:rPr>
        <w:t>еты и тесты «Музыка и движение»;</w:t>
      </w:r>
      <w:r w:rsidRPr="00F925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E991E4" w14:textId="77777777" w:rsidR="00581241" w:rsidRPr="00F92552" w:rsidRDefault="00581241" w:rsidP="0058124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552">
        <w:rPr>
          <w:rFonts w:ascii="Times New Roman" w:hAnsi="Times New Roman" w:cs="Times New Roman"/>
          <w:sz w:val="28"/>
          <w:szCs w:val="28"/>
        </w:rPr>
        <w:t xml:space="preserve">Баева Н., </w:t>
      </w:r>
      <w:proofErr w:type="spellStart"/>
      <w:r w:rsidRPr="00F92552">
        <w:rPr>
          <w:rFonts w:ascii="Times New Roman" w:hAnsi="Times New Roman" w:cs="Times New Roman"/>
          <w:sz w:val="28"/>
          <w:szCs w:val="28"/>
        </w:rPr>
        <w:t>Зебряк</w:t>
      </w:r>
      <w:proofErr w:type="spellEnd"/>
      <w:r w:rsidRPr="00F92552">
        <w:rPr>
          <w:rFonts w:ascii="Times New Roman" w:hAnsi="Times New Roman" w:cs="Times New Roman"/>
          <w:sz w:val="28"/>
          <w:szCs w:val="28"/>
        </w:rPr>
        <w:t xml:space="preserve"> Т. «Сольфеджио» для </w:t>
      </w:r>
      <w:r w:rsidRPr="00F925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92552">
        <w:rPr>
          <w:rFonts w:ascii="Times New Roman" w:hAnsi="Times New Roman" w:cs="Times New Roman"/>
          <w:sz w:val="28"/>
          <w:szCs w:val="28"/>
        </w:rPr>
        <w:t>-</w:t>
      </w:r>
      <w:r w:rsidRPr="00F925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92552">
        <w:rPr>
          <w:rFonts w:ascii="Times New Roman" w:hAnsi="Times New Roman" w:cs="Times New Roman"/>
          <w:sz w:val="28"/>
          <w:szCs w:val="28"/>
        </w:rPr>
        <w:t xml:space="preserve"> классов ДМШ. – Ленинград: Советский композитор, 1989.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925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8EC2AD" w14:textId="77777777" w:rsidR="00581241" w:rsidRDefault="00581241" w:rsidP="0058124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6759">
        <w:rPr>
          <w:rFonts w:ascii="Times New Roman" w:hAnsi="Times New Roman" w:cs="Times New Roman"/>
          <w:sz w:val="28"/>
          <w:szCs w:val="28"/>
        </w:rPr>
        <w:t>Евтушенко И.В. «Хрестоматия по музыке и пению». У</w:t>
      </w:r>
      <w:r>
        <w:rPr>
          <w:rFonts w:ascii="Times New Roman" w:hAnsi="Times New Roman" w:cs="Times New Roman"/>
          <w:sz w:val="28"/>
          <w:szCs w:val="28"/>
        </w:rPr>
        <w:t>чебное пособие для специальной (</w:t>
      </w:r>
      <w:r w:rsidRPr="008B6759">
        <w:rPr>
          <w:rFonts w:ascii="Times New Roman" w:hAnsi="Times New Roman" w:cs="Times New Roman"/>
          <w:sz w:val="28"/>
          <w:szCs w:val="28"/>
        </w:rPr>
        <w:t xml:space="preserve">коррекционной) образовательной школы </w:t>
      </w:r>
      <w:r w:rsidRPr="008B675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B6759">
        <w:rPr>
          <w:rFonts w:ascii="Times New Roman" w:hAnsi="Times New Roman" w:cs="Times New Roman"/>
          <w:sz w:val="28"/>
          <w:szCs w:val="28"/>
        </w:rPr>
        <w:t xml:space="preserve"> вида. – 2-е изд., </w:t>
      </w:r>
      <w:proofErr w:type="spellStart"/>
      <w:r w:rsidRPr="008B675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8B67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B6759">
        <w:rPr>
          <w:rFonts w:ascii="Times New Roman" w:hAnsi="Times New Roman" w:cs="Times New Roman"/>
          <w:sz w:val="28"/>
          <w:szCs w:val="28"/>
        </w:rPr>
        <w:t xml:space="preserve"> и доп. – М., РИЦ МГОПУ им. М.А. Шолохова, 2005. – 374 с.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9CF4197" w14:textId="77777777" w:rsidR="00581241" w:rsidRPr="008B6759" w:rsidRDefault="00581241" w:rsidP="0058124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Инфографика «Средства музыкальной выразительности», «Три кита в музыке», «Словарь-помощник для определения характера музыкального произведения»;</w:t>
      </w:r>
    </w:p>
    <w:p w14:paraId="3F13F00F" w14:textId="42E1DD19" w:rsidR="00581241" w:rsidRPr="008B6759" w:rsidRDefault="00581241" w:rsidP="0058124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6759">
        <w:rPr>
          <w:rFonts w:ascii="Times New Roman" w:hAnsi="Times New Roman" w:cs="Times New Roman"/>
          <w:sz w:val="28"/>
          <w:szCs w:val="28"/>
        </w:rPr>
        <w:t>Карточки и карточки-</w:t>
      </w:r>
      <w:r w:rsidR="009E5621" w:rsidRPr="008B6759">
        <w:rPr>
          <w:rFonts w:ascii="Times New Roman" w:hAnsi="Times New Roman" w:cs="Times New Roman"/>
          <w:sz w:val="28"/>
          <w:szCs w:val="28"/>
        </w:rPr>
        <w:t>схемы «</w:t>
      </w:r>
      <w:r w:rsidRPr="008B6759">
        <w:rPr>
          <w:rFonts w:ascii="Times New Roman" w:hAnsi="Times New Roman" w:cs="Times New Roman"/>
          <w:sz w:val="28"/>
          <w:szCs w:val="28"/>
        </w:rPr>
        <w:t xml:space="preserve">Мелодия», «Регистр», «Темп», «Настроение в музыке (мажор-минор)», «Песня, танец, марш», «Динамика», «Композитор-исполнитель-слушатель», «Музыкальные инструменты», </w:t>
      </w:r>
      <w:r>
        <w:rPr>
          <w:rFonts w:ascii="Times New Roman" w:hAnsi="Times New Roman" w:cs="Times New Roman"/>
          <w:sz w:val="28"/>
          <w:szCs w:val="28"/>
        </w:rPr>
        <w:t>«Слова, характеризующие музыку»;</w:t>
      </w:r>
    </w:p>
    <w:p w14:paraId="7AED3DBF" w14:textId="77777777" w:rsidR="00581241" w:rsidRPr="008B6759" w:rsidRDefault="00581241" w:rsidP="0058124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6759">
        <w:rPr>
          <w:rFonts w:ascii="Times New Roman" w:hAnsi="Times New Roman" w:cs="Times New Roman"/>
          <w:sz w:val="28"/>
          <w:szCs w:val="28"/>
        </w:rPr>
        <w:t>Карцева С.А. «Музыкальная фонотека в школе» (</w:t>
      </w:r>
      <w:r w:rsidRPr="008B67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B6759">
        <w:rPr>
          <w:rFonts w:ascii="Times New Roman" w:hAnsi="Times New Roman" w:cs="Times New Roman"/>
          <w:sz w:val="28"/>
          <w:szCs w:val="28"/>
        </w:rPr>
        <w:t>-</w:t>
      </w:r>
      <w:r w:rsidRPr="008B675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B6759">
        <w:rPr>
          <w:rFonts w:ascii="Times New Roman" w:hAnsi="Times New Roman" w:cs="Times New Roman"/>
          <w:sz w:val="28"/>
          <w:szCs w:val="28"/>
        </w:rPr>
        <w:t xml:space="preserve"> класс). Из опыта работы. М., «Просвещение», 1976. 144 с.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66C178" w14:textId="77777777" w:rsidR="00581241" w:rsidRPr="008B6759" w:rsidRDefault="00581241" w:rsidP="0058124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6759">
        <w:rPr>
          <w:rFonts w:ascii="Times New Roman" w:hAnsi="Times New Roman" w:cs="Times New Roman"/>
          <w:sz w:val="28"/>
          <w:szCs w:val="28"/>
        </w:rPr>
        <w:t>Презентация на тему «Средства музыкальной выразительности»</w:t>
      </w:r>
      <w:r>
        <w:rPr>
          <w:rFonts w:ascii="Times New Roman" w:hAnsi="Times New Roman" w:cs="Times New Roman"/>
          <w:sz w:val="28"/>
          <w:szCs w:val="28"/>
        </w:rPr>
        <w:t>, «Композитор, исполнитель, слушатель», «Песня, танец, марш»;</w:t>
      </w:r>
    </w:p>
    <w:p w14:paraId="531906D0" w14:textId="77777777" w:rsidR="00581241" w:rsidRPr="008B6759" w:rsidRDefault="00581241" w:rsidP="0058124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6759">
        <w:rPr>
          <w:rFonts w:ascii="Times New Roman" w:hAnsi="Times New Roman" w:cs="Times New Roman"/>
          <w:sz w:val="28"/>
          <w:szCs w:val="28"/>
        </w:rPr>
        <w:t xml:space="preserve">Романец Д. «Нотная грамота»: тетрадь-раскраска для дошкольников и младших школьников. – </w:t>
      </w:r>
      <w:proofErr w:type="spellStart"/>
      <w:r w:rsidRPr="008B6759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8B6759">
        <w:rPr>
          <w:rFonts w:ascii="Times New Roman" w:hAnsi="Times New Roman" w:cs="Times New Roman"/>
          <w:sz w:val="28"/>
          <w:szCs w:val="28"/>
        </w:rPr>
        <w:t xml:space="preserve"> н/Д: Феникс, 2012. – 62 с.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273AE6" w14:textId="77777777" w:rsidR="00581241" w:rsidRPr="008B6759" w:rsidRDefault="00581241" w:rsidP="00581241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6759">
        <w:rPr>
          <w:rFonts w:ascii="Times New Roman" w:hAnsi="Times New Roman" w:cs="Times New Roman"/>
          <w:sz w:val="28"/>
          <w:szCs w:val="28"/>
        </w:rPr>
        <w:t xml:space="preserve">С песней по жизни. </w:t>
      </w:r>
      <w:proofErr w:type="spellStart"/>
      <w:r w:rsidRPr="008B6759">
        <w:rPr>
          <w:rFonts w:ascii="Times New Roman" w:hAnsi="Times New Roman" w:cs="Times New Roman"/>
          <w:sz w:val="28"/>
          <w:szCs w:val="28"/>
        </w:rPr>
        <w:t>Ввыпуск</w:t>
      </w:r>
      <w:proofErr w:type="spellEnd"/>
      <w:r w:rsidRPr="008B6759">
        <w:rPr>
          <w:rFonts w:ascii="Times New Roman" w:hAnsi="Times New Roman" w:cs="Times New Roman"/>
          <w:sz w:val="28"/>
          <w:szCs w:val="28"/>
        </w:rPr>
        <w:t xml:space="preserve"> 6. Составление и переложение В. </w:t>
      </w:r>
      <w:proofErr w:type="spellStart"/>
      <w:r w:rsidRPr="008B6759">
        <w:rPr>
          <w:rFonts w:ascii="Times New Roman" w:hAnsi="Times New Roman" w:cs="Times New Roman"/>
          <w:sz w:val="28"/>
          <w:szCs w:val="28"/>
        </w:rPr>
        <w:t>Моделя</w:t>
      </w:r>
      <w:proofErr w:type="spellEnd"/>
      <w:r w:rsidRPr="008B6759">
        <w:rPr>
          <w:rFonts w:ascii="Times New Roman" w:hAnsi="Times New Roman" w:cs="Times New Roman"/>
          <w:sz w:val="28"/>
          <w:szCs w:val="28"/>
        </w:rPr>
        <w:t>. -  Ленинград: Советский композитор, 1990.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B67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0B3B28" w14:textId="77777777" w:rsidR="00B80E03" w:rsidRPr="00D331C6" w:rsidRDefault="00B80E03" w:rsidP="00B80E03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1C6">
        <w:rPr>
          <w:rFonts w:ascii="Times New Roman" w:hAnsi="Times New Roman" w:cs="Times New Roman"/>
          <w:sz w:val="28"/>
          <w:szCs w:val="28"/>
        </w:rPr>
        <w:t>Интернет – ресурсы:</w:t>
      </w:r>
      <w:r>
        <w:t xml:space="preserve"> </w:t>
      </w:r>
      <w:hyperlink r:id="rId5" w:history="1">
        <w:r w:rsidRPr="008B6759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>
        <w:t xml:space="preserve">, </w:t>
      </w:r>
      <w:hyperlink r:id="rId6" w:history="1">
        <w:r w:rsidRPr="00D331C6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>
        <w:t xml:space="preserve">, </w:t>
      </w:r>
      <w:hyperlink r:id="rId7" w:history="1">
        <w:r w:rsidRPr="00D331C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>
        <w:t xml:space="preserve">, </w:t>
      </w:r>
      <w:hyperlink r:id="rId8" w:history="1">
        <w:r w:rsidRPr="00D331C6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331C6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>
        <w:t xml:space="preserve">, </w:t>
      </w:r>
      <w:hyperlink r:id="rId10" w:history="1">
        <w:r w:rsidRPr="00D331C6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>
        <w:t xml:space="preserve">, </w:t>
      </w:r>
      <w:hyperlink r:id="rId11" w:history="1">
        <w:r w:rsidRPr="00D331C6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>
        <w:t xml:space="preserve">,  </w:t>
      </w:r>
      <w:hyperlink r:id="rId12" w:history="1">
        <w:r w:rsidRPr="00D331C6">
          <w:rPr>
            <w:rFonts w:ascii="Times New Roman" w:hAnsi="Times New Roman" w:cs="Times New Roman"/>
            <w:sz w:val="28"/>
            <w:szCs w:val="28"/>
          </w:rPr>
          <w:t>http://propianino.ru</w:t>
        </w:r>
      </w:hyperlink>
      <w:r>
        <w:t xml:space="preserve">, </w:t>
      </w:r>
      <w:hyperlink r:id="rId13" w:history="1">
        <w:r w:rsidRPr="00D331C6">
          <w:rPr>
            <w:rFonts w:ascii="Times New Roman" w:hAnsi="Times New Roman" w:cs="Times New Roman"/>
            <w:sz w:val="28"/>
            <w:szCs w:val="28"/>
          </w:rPr>
          <w:t>http://zonanot.ru</w:t>
        </w:r>
      </w:hyperlink>
      <w: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D331C6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>
        <w:t xml:space="preserve">, </w:t>
      </w:r>
      <w:hyperlink r:id="rId15" w:history="1">
        <w:r w:rsidRPr="00D331C6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>
        <w:t xml:space="preserve">, </w:t>
      </w:r>
      <w:hyperlink r:id="rId16" w:history="1">
        <w:r w:rsidRPr="00D331C6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>
        <w:t xml:space="preserve">, </w:t>
      </w:r>
      <w:hyperlink r:id="rId17" w:history="1">
        <w:r w:rsidRPr="00D331C6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>
        <w:t xml:space="preserve">, </w:t>
      </w:r>
      <w:r w:rsidRPr="00D331C6">
        <w:rPr>
          <w:rFonts w:ascii="Times New Roman" w:hAnsi="Times New Roman" w:cs="Times New Roman"/>
          <w:sz w:val="28"/>
          <w:szCs w:val="28"/>
        </w:rPr>
        <w:t>https://x-minus.me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E950D0" w14:textId="77777777" w:rsidR="00581241" w:rsidRDefault="00581241" w:rsidP="00581241">
      <w:pPr>
        <w:pStyle w:val="a6"/>
        <w:spacing w:after="0" w:line="240" w:lineRule="auto"/>
        <w:jc w:val="both"/>
        <w:rPr>
          <w:b/>
          <w:szCs w:val="32"/>
        </w:rPr>
      </w:pPr>
    </w:p>
    <w:p w14:paraId="7CCE1FE3" w14:textId="77777777" w:rsidR="003237C6" w:rsidRDefault="003237C6" w:rsidP="00581241">
      <w:pPr>
        <w:pStyle w:val="a6"/>
        <w:spacing w:after="0" w:line="240" w:lineRule="auto"/>
        <w:jc w:val="both"/>
        <w:rPr>
          <w:b/>
          <w:szCs w:val="32"/>
        </w:rPr>
      </w:pPr>
    </w:p>
    <w:p w14:paraId="0AAA4FFD" w14:textId="77777777" w:rsidR="003237C6" w:rsidRDefault="003237C6" w:rsidP="00581241">
      <w:pPr>
        <w:pStyle w:val="a6"/>
        <w:spacing w:after="0" w:line="240" w:lineRule="auto"/>
        <w:jc w:val="both"/>
        <w:rPr>
          <w:b/>
          <w:szCs w:val="32"/>
        </w:rPr>
      </w:pPr>
    </w:p>
    <w:p w14:paraId="42CB4E96" w14:textId="77777777" w:rsidR="003237C6" w:rsidRDefault="003237C6" w:rsidP="00581241">
      <w:pPr>
        <w:pStyle w:val="a6"/>
        <w:spacing w:after="0" w:line="240" w:lineRule="auto"/>
        <w:jc w:val="both"/>
        <w:rPr>
          <w:b/>
          <w:szCs w:val="32"/>
        </w:rPr>
      </w:pPr>
    </w:p>
    <w:p w14:paraId="0C92BABE" w14:textId="77777777" w:rsidR="003237C6" w:rsidRDefault="003237C6" w:rsidP="00581241">
      <w:pPr>
        <w:pStyle w:val="a6"/>
        <w:spacing w:after="0" w:line="240" w:lineRule="auto"/>
        <w:jc w:val="both"/>
        <w:rPr>
          <w:b/>
          <w:szCs w:val="32"/>
        </w:rPr>
      </w:pPr>
    </w:p>
    <w:p w14:paraId="7412D43A" w14:textId="77777777" w:rsidR="003237C6" w:rsidRDefault="003237C6" w:rsidP="00581241">
      <w:pPr>
        <w:pStyle w:val="a6"/>
        <w:spacing w:after="0" w:line="240" w:lineRule="auto"/>
        <w:jc w:val="both"/>
        <w:rPr>
          <w:b/>
          <w:szCs w:val="32"/>
        </w:rPr>
      </w:pPr>
    </w:p>
    <w:p w14:paraId="1164A0AC" w14:textId="77777777" w:rsidR="003237C6" w:rsidRDefault="003237C6" w:rsidP="00581241">
      <w:pPr>
        <w:pStyle w:val="a6"/>
        <w:spacing w:after="0" w:line="240" w:lineRule="auto"/>
        <w:jc w:val="both"/>
        <w:rPr>
          <w:b/>
          <w:szCs w:val="32"/>
        </w:rPr>
      </w:pPr>
    </w:p>
    <w:p w14:paraId="5C7493AA" w14:textId="77777777" w:rsidR="003237C6" w:rsidRDefault="003237C6" w:rsidP="00581241">
      <w:pPr>
        <w:pStyle w:val="a6"/>
        <w:spacing w:after="0" w:line="240" w:lineRule="auto"/>
        <w:jc w:val="both"/>
        <w:rPr>
          <w:b/>
          <w:szCs w:val="32"/>
        </w:rPr>
      </w:pPr>
    </w:p>
    <w:p w14:paraId="7F51CEE6" w14:textId="77777777" w:rsidR="007258F7" w:rsidRDefault="007258F7" w:rsidP="00323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7B4E36" w14:textId="77777777" w:rsidR="007258F7" w:rsidRDefault="007258F7" w:rsidP="00323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741C73" w14:textId="77777777" w:rsidR="007258F7" w:rsidRDefault="007258F7" w:rsidP="00323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742F69" w14:textId="77777777" w:rsidR="007258F7" w:rsidRDefault="007258F7" w:rsidP="00323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BA6FF" w14:textId="77777777" w:rsidR="007258F7" w:rsidRDefault="007258F7" w:rsidP="00323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A88131" w14:textId="77777777" w:rsidR="007258F7" w:rsidRDefault="007258F7" w:rsidP="00A27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E8BBF9" w14:textId="77777777" w:rsidR="00A27BBE" w:rsidRDefault="00A27BBE" w:rsidP="00A27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0D641A" w14:textId="77777777" w:rsidR="0046342F" w:rsidRDefault="0046342F" w:rsidP="0046342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 xml:space="preserve">Государственное казенное общеобразовательное учреждение </w:t>
      </w:r>
      <w:r>
        <w:rPr>
          <w:rFonts w:ascii="Times New Roman" w:hAnsi="Times New Roman"/>
          <w:b/>
          <w:sz w:val="24"/>
          <w:szCs w:val="28"/>
        </w:rPr>
        <w:br/>
        <w:t>«Волгоградская школа – интернат №2»</w:t>
      </w:r>
    </w:p>
    <w:p w14:paraId="49C5FB9B" w14:textId="77777777" w:rsidR="0046342F" w:rsidRDefault="0046342F" w:rsidP="0046342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46342F" w14:paraId="6C97D538" w14:textId="77777777" w:rsidTr="0007426A">
        <w:tc>
          <w:tcPr>
            <w:tcW w:w="3511" w:type="dxa"/>
          </w:tcPr>
          <w:p w14:paraId="4B52520F" w14:textId="77777777" w:rsidR="0046342F" w:rsidRDefault="0046342F" w:rsidP="0007426A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__________ (Н.А. Бондарева)</w:t>
            </w:r>
          </w:p>
          <w:p w14:paraId="3022E0BE" w14:textId="77777777" w:rsidR="0046342F" w:rsidRDefault="0046342F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14:paraId="4514A3F4" w14:textId="77777777" w:rsidR="0046342F" w:rsidRDefault="0046342F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________ (О.Н. Персидская)</w:t>
            </w:r>
          </w:p>
          <w:p w14:paraId="43E293B1" w14:textId="77777777" w:rsidR="0046342F" w:rsidRDefault="0046342F" w:rsidP="00074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</w:tcPr>
          <w:p w14:paraId="6648D526" w14:textId="77777777" w:rsidR="0046342F" w:rsidRDefault="0046342F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и введено в действие приказом</w:t>
            </w:r>
          </w:p>
          <w:p w14:paraId="13260992" w14:textId="77777777" w:rsidR="0046342F" w:rsidRDefault="0046342F" w:rsidP="0007426A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312</w:t>
            </w:r>
          </w:p>
          <w:p w14:paraId="3549D5B2" w14:textId="77777777" w:rsidR="0046342F" w:rsidRDefault="0046342F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42F" w14:paraId="3D5FAE32" w14:textId="77777777" w:rsidTr="0007426A">
        <w:tc>
          <w:tcPr>
            <w:tcW w:w="3511" w:type="dxa"/>
          </w:tcPr>
          <w:p w14:paraId="17DBB118" w14:textId="77777777" w:rsidR="0046342F" w:rsidRDefault="0046342F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25A0FC" w14:textId="77777777" w:rsidR="0046342F" w:rsidRDefault="0046342F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14:paraId="589DD763" w14:textId="77777777" w:rsidR="0046342F" w:rsidRDefault="0046342F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28 августа 2025г. № 1</w:t>
            </w:r>
          </w:p>
          <w:p w14:paraId="3A5CC3C3" w14:textId="77777777" w:rsidR="0046342F" w:rsidRDefault="0046342F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CEDEAB" w14:textId="77777777" w:rsidR="0046342F" w:rsidRDefault="0046342F" w:rsidP="0007426A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и рекомендовано к утверждению на заседании МО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от «26» августа 2025</w:t>
            </w:r>
            <w:r w:rsidRPr="00751AF4">
              <w:rPr>
                <w:rFonts w:ascii="Times New Roman" w:hAnsi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</w:tcPr>
          <w:p w14:paraId="0240FCE6" w14:textId="77777777" w:rsidR="0046342F" w:rsidRDefault="0046342F" w:rsidP="000742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232AE91" w14:textId="77777777" w:rsidR="0046342F" w:rsidRDefault="0046342F" w:rsidP="0007426A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AA8384" w14:textId="77777777" w:rsidR="0046342F" w:rsidRDefault="0046342F" w:rsidP="0046342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1A842025" w14:textId="77777777" w:rsidR="0046342F" w:rsidRDefault="0046342F" w:rsidP="0046342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p w14:paraId="59D1DFF7" w14:textId="77777777" w:rsidR="0046342F" w:rsidRDefault="0046342F" w:rsidP="0046342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6389ED3B" w14:textId="77777777" w:rsidR="0046342F" w:rsidRDefault="0046342F" w:rsidP="0046342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3D5EDCDB" w14:textId="77777777" w:rsidR="0046342F" w:rsidRDefault="0046342F" w:rsidP="0046342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7B4B9107" w14:textId="77777777" w:rsidR="0046342F" w:rsidRDefault="0046342F" w:rsidP="0046342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1D07A0B9" w14:textId="77777777" w:rsidR="0046342F" w:rsidRDefault="0046342F" w:rsidP="0046342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48AD9154" w14:textId="77777777" w:rsidR="0046342F" w:rsidRDefault="0046342F" w:rsidP="0046342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6342F" w:rsidRPr="001814C2" w14:paraId="1D93DA80" w14:textId="77777777" w:rsidTr="0007426A">
        <w:trPr>
          <w:jc w:val="center"/>
        </w:trPr>
        <w:tc>
          <w:tcPr>
            <w:tcW w:w="9571" w:type="dxa"/>
          </w:tcPr>
          <w:p w14:paraId="45AD1F3A" w14:textId="77777777" w:rsidR="0046342F" w:rsidRPr="001814C2" w:rsidRDefault="0046342F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Календарно-тематическое планирование</w:t>
            </w:r>
          </w:p>
        </w:tc>
      </w:tr>
      <w:tr w:rsidR="0046342F" w:rsidRPr="001814C2" w14:paraId="39F2BB73" w14:textId="77777777" w:rsidTr="0007426A">
        <w:trPr>
          <w:jc w:val="center"/>
        </w:trPr>
        <w:tc>
          <w:tcPr>
            <w:tcW w:w="9571" w:type="dxa"/>
          </w:tcPr>
          <w:p w14:paraId="4C321F97" w14:textId="77777777" w:rsidR="0046342F" w:rsidRPr="001814C2" w:rsidRDefault="0046342F" w:rsidP="0007426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по учебному предмету </w:t>
            </w:r>
          </w:p>
        </w:tc>
      </w:tr>
      <w:tr w:rsidR="0046342F" w:rsidRPr="001814C2" w14:paraId="21057EEA" w14:textId="77777777" w:rsidTr="0007426A">
        <w:trPr>
          <w:jc w:val="center"/>
        </w:trPr>
        <w:tc>
          <w:tcPr>
            <w:tcW w:w="9571" w:type="dxa"/>
          </w:tcPr>
          <w:p w14:paraId="300DEB38" w14:textId="66D9C540" w:rsidR="0046342F" w:rsidRPr="001814C2" w:rsidRDefault="0046342F" w:rsidP="0007426A">
            <w:pPr>
              <w:jc w:val="center"/>
              <w:rPr>
                <w:rFonts w:ascii="Times New Roman" w:hAnsi="Times New Roman"/>
                <w:b/>
                <w:i/>
                <w:color w:val="FF0000"/>
                <w:sz w:val="32"/>
                <w:szCs w:val="32"/>
                <w:u w:val="single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«Музыка»</w:t>
            </w:r>
          </w:p>
        </w:tc>
      </w:tr>
      <w:tr w:rsidR="0046342F" w:rsidRPr="001814C2" w14:paraId="123A8DF4" w14:textId="77777777" w:rsidTr="0007426A">
        <w:trPr>
          <w:jc w:val="center"/>
        </w:trPr>
        <w:tc>
          <w:tcPr>
            <w:tcW w:w="9571" w:type="dxa"/>
          </w:tcPr>
          <w:p w14:paraId="6AE299FE" w14:textId="1F94C7E5" w:rsidR="0046342F" w:rsidRPr="001814C2" w:rsidRDefault="0046342F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 xml:space="preserve">для 3 «В» класса (вариант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8.3</w:t>
            </w: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)</w:t>
            </w:r>
          </w:p>
        </w:tc>
      </w:tr>
      <w:tr w:rsidR="0046342F" w:rsidRPr="001814C2" w14:paraId="07B689DE" w14:textId="77777777" w:rsidTr="0007426A">
        <w:trPr>
          <w:jc w:val="center"/>
        </w:trPr>
        <w:tc>
          <w:tcPr>
            <w:tcW w:w="9571" w:type="dxa"/>
          </w:tcPr>
          <w:p w14:paraId="6B6473AC" w14:textId="77777777" w:rsidR="0046342F" w:rsidRPr="001814C2" w:rsidRDefault="0046342F" w:rsidP="0007426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14C2">
              <w:rPr>
                <w:rFonts w:ascii="Times New Roman" w:hAnsi="Times New Roman"/>
                <w:b/>
                <w:sz w:val="32"/>
                <w:szCs w:val="32"/>
              </w:rPr>
              <w:t>на 2025 - 2026 учебный год</w:t>
            </w:r>
          </w:p>
        </w:tc>
      </w:tr>
    </w:tbl>
    <w:p w14:paraId="00D3D136" w14:textId="77777777" w:rsidR="0046342F" w:rsidRDefault="0046342F" w:rsidP="0046342F">
      <w:pPr>
        <w:tabs>
          <w:tab w:val="left" w:pos="3060"/>
          <w:tab w:val="left" w:pos="6765"/>
        </w:tabs>
        <w:spacing w:after="0" w:line="240" w:lineRule="auto"/>
        <w:ind w:left="-284" w:right="-143"/>
        <w:jc w:val="both"/>
        <w:rPr>
          <w:rFonts w:ascii="Times New Roman" w:hAnsi="Times New Roman"/>
          <w:sz w:val="24"/>
          <w:szCs w:val="28"/>
        </w:rPr>
      </w:pPr>
    </w:p>
    <w:p w14:paraId="590DA3A3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7B4B85B2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1B54EF08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p w14:paraId="2462D901" w14:textId="77777777" w:rsidR="0046342F" w:rsidRDefault="0046342F" w:rsidP="0046342F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F2BBFB2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C6602AE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081A029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07E9FB4C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46342F" w:rsidRPr="00FD4E67" w14:paraId="7E5E2AED" w14:textId="77777777" w:rsidTr="0007426A">
        <w:tc>
          <w:tcPr>
            <w:tcW w:w="3827" w:type="dxa"/>
          </w:tcPr>
          <w:p w14:paraId="365A4124" w14:textId="77777777" w:rsidR="0046342F" w:rsidRPr="00FD4E67" w:rsidRDefault="0046342F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Разработала:</w:t>
            </w:r>
          </w:p>
          <w:p w14:paraId="3F81DFB4" w14:textId="77777777" w:rsidR="0046342F" w:rsidRPr="00FD4E67" w:rsidRDefault="0046342F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14:paraId="746FC179" w14:textId="77777777" w:rsidR="0046342F" w:rsidRPr="00FD4E67" w:rsidRDefault="0046342F" w:rsidP="00074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E67">
              <w:rPr>
                <w:rFonts w:ascii="Times New Roman" w:hAnsi="Times New Roman"/>
                <w:sz w:val="24"/>
                <w:szCs w:val="24"/>
              </w:rPr>
              <w:t>Бондарева Наталия Александровна</w:t>
            </w:r>
          </w:p>
        </w:tc>
      </w:tr>
    </w:tbl>
    <w:p w14:paraId="7DA1BC8E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0CB9A88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DF4327D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7C41D281" w14:textId="77777777" w:rsidR="0046342F" w:rsidRDefault="0046342F" w:rsidP="0046342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F45A68D" w14:textId="77777777" w:rsidR="0046342F" w:rsidRDefault="0046342F" w:rsidP="00A27BBE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14:paraId="15AA3576" w14:textId="77777777" w:rsidR="0046342F" w:rsidRDefault="0046342F" w:rsidP="00A27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05D889" w14:textId="77777777" w:rsidR="0046342F" w:rsidRDefault="0046342F" w:rsidP="00A27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992"/>
        <w:gridCol w:w="1276"/>
        <w:gridCol w:w="2551"/>
        <w:gridCol w:w="1418"/>
      </w:tblGrid>
      <w:tr w:rsidR="00807CD6" w:rsidRPr="009E5621" w14:paraId="1D641A43" w14:textId="77777777" w:rsidTr="005F45B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A4A3" w14:textId="77777777" w:rsidR="00807CD6" w:rsidRPr="009E5621" w:rsidRDefault="00807CD6" w:rsidP="009E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14:paraId="3BBFC2A1" w14:textId="77777777" w:rsidR="00807CD6" w:rsidRPr="009E5621" w:rsidRDefault="00807CD6" w:rsidP="009E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E56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9E562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63EB" w14:textId="77777777" w:rsidR="00807CD6" w:rsidRPr="009E5621" w:rsidRDefault="00807CD6" w:rsidP="009E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0883" w14:textId="77777777" w:rsidR="00807CD6" w:rsidRPr="009E5621" w:rsidRDefault="00807CD6" w:rsidP="009E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50C5" w14:textId="77777777" w:rsidR="00807CD6" w:rsidRPr="009E5621" w:rsidRDefault="00807CD6" w:rsidP="009E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684D5" w14:textId="77777777" w:rsidR="00807CD6" w:rsidRPr="009E5621" w:rsidRDefault="00807CD6" w:rsidP="009E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D577" w14:textId="77777777" w:rsidR="00807CD6" w:rsidRPr="009E5621" w:rsidRDefault="00807CD6" w:rsidP="009E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80922" w:rsidRPr="009E5621" w14:paraId="5DB55450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42A0" w14:textId="77777777" w:rsidR="00680922" w:rsidRPr="009E5621" w:rsidRDefault="00680922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B623" w14:textId="2019F7DE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В. Шаинский, С. Козлова «Облака</w:t>
            </w:r>
            <w:r w:rsidR="0076748C" w:rsidRPr="009E5621">
              <w:rPr>
                <w:rFonts w:ascii="Times New Roman" w:hAnsi="Times New Roman" w:cs="Times New Roman"/>
                <w:sz w:val="24"/>
                <w:szCs w:val="24"/>
              </w:rPr>
              <w:t>», М.</w:t>
            </w: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Старокадомский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, С. Михалков «Веселые путешественники» (из одноименного кинофильма)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3787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1594" w14:textId="13B72075" w:rsidR="00680922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9906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Слушание. Разучивание 1к и припева.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2EE1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0922" w:rsidRPr="009E5621" w14:paraId="4C634DA1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7488" w14:textId="77777777" w:rsidR="00680922" w:rsidRPr="009E5621" w:rsidRDefault="00680922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3355C" w14:textId="4EDD34EF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В. Шаинский, С. Козлова «Облака</w:t>
            </w:r>
            <w:r w:rsidR="0046766B" w:rsidRPr="009E5621">
              <w:rPr>
                <w:rFonts w:ascii="Times New Roman" w:hAnsi="Times New Roman" w:cs="Times New Roman"/>
                <w:sz w:val="24"/>
                <w:szCs w:val="24"/>
              </w:rPr>
              <w:t>», М.</w:t>
            </w: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Старокадомский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, С. Михалков «Веселые путешественники» (из одноименного кинофильма)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EDDA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9F76" w14:textId="795167A7" w:rsidR="00680922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2E7D" w14:textId="2D33D860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Слушание. Разучивание 2, 3к. </w:t>
            </w:r>
            <w:r w:rsidR="00C55041" w:rsidRPr="009E5621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22DD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0922" w:rsidRPr="009E5621" w14:paraId="5CC142B8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F0F" w14:textId="77777777" w:rsidR="00680922" w:rsidRPr="009E5621" w:rsidRDefault="00680922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D68F" w14:textId="44E70426" w:rsidR="00680922" w:rsidRPr="009E5621" w:rsidRDefault="00C55041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Входящий контроль</w:t>
            </w:r>
            <w:r w:rsidR="00680922"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0A0F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C0AF" w14:textId="1D0ED934" w:rsidR="00680922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CE3D" w14:textId="5C51B058" w:rsidR="00680922" w:rsidRPr="009E5621" w:rsidRDefault="00C55041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5F666E" w:rsidRPr="009E5621">
              <w:rPr>
                <w:rFonts w:ascii="Times New Roman" w:hAnsi="Times New Roman" w:cs="Times New Roman"/>
                <w:sz w:val="24"/>
                <w:szCs w:val="24"/>
              </w:rPr>
              <w:t>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041B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0922" w:rsidRPr="009E5621" w14:paraId="33E7BAB4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6E8C" w14:textId="77777777" w:rsidR="00680922" w:rsidRPr="009E5621" w:rsidRDefault="00680922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2EBAB" w14:textId="7D34CD2D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В. Шаинский, М. 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</w:t>
            </w:r>
            <w:r w:rsidR="0076748C" w:rsidRPr="009E5621">
              <w:rPr>
                <w:rFonts w:ascii="Times New Roman" w:hAnsi="Times New Roman" w:cs="Times New Roman"/>
                <w:sz w:val="24"/>
                <w:szCs w:val="24"/>
              </w:rPr>
              <w:t>», В.</w:t>
            </w: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Шаинский, А. Тимофеевский «Песенка Крокодила Гены» (из мультфильма «Чебурашка»)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7CDDE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BA2E" w14:textId="11DDAFFA" w:rsidR="00680922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24.09.25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04C5B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Слушание. Разучивание 1к и припева.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0A24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0922" w:rsidRPr="009E5621" w14:paraId="403C474F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AFF" w14:textId="77777777" w:rsidR="00680922" w:rsidRPr="009E5621" w:rsidRDefault="00680922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B025" w14:textId="1DA5FEA8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В. Шаинский, М. 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</w:t>
            </w:r>
            <w:r w:rsidR="0076748C" w:rsidRPr="009E5621">
              <w:rPr>
                <w:rFonts w:ascii="Times New Roman" w:hAnsi="Times New Roman" w:cs="Times New Roman"/>
                <w:sz w:val="24"/>
                <w:szCs w:val="24"/>
              </w:rPr>
              <w:t>», В.</w:t>
            </w: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Шаинский, А. Тимофеевский «Песенка Крокодила Гены» (из мультфильма «Чебурашка»)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70C7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6D84" w14:textId="6A25E792" w:rsidR="00680922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3806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Слушание. Разучивание 2,3к.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F433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0922" w:rsidRPr="009E5621" w14:paraId="0CA133C8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7924" w14:textId="77777777" w:rsidR="00680922" w:rsidRPr="009E5621" w:rsidRDefault="00680922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32F2" w14:textId="70447522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В. Шаинский, М. 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«Чему учат в школе</w:t>
            </w:r>
            <w:r w:rsidR="0076748C" w:rsidRPr="009E5621">
              <w:rPr>
                <w:rFonts w:ascii="Times New Roman" w:hAnsi="Times New Roman" w:cs="Times New Roman"/>
                <w:sz w:val="24"/>
                <w:szCs w:val="24"/>
              </w:rPr>
              <w:t>», В.</w:t>
            </w: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Шаинский, А. Тимофеевский «Песенка Крокодила Гены» (из мультфильма «Чебурашка»)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31B9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6ECF" w14:textId="56E7EE19" w:rsidR="00680922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C48E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Работа над песней.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EC2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0922" w:rsidRPr="009E5621" w14:paraId="664091F7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4830" w14:textId="77777777" w:rsidR="00680922" w:rsidRPr="009E5621" w:rsidRDefault="00680922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2CAF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В. Шаинский, М.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 (из мультфильма «Однажды утром»), «Осень золотая»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07D9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D43E" w14:textId="673A915F" w:rsidR="00680922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22.10.25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2225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Слушание. Разучивание 1к и припева.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B431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0922" w:rsidRPr="009E5621" w14:paraId="6369F6A0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AC96" w14:textId="77777777" w:rsidR="00680922" w:rsidRPr="009E5621" w:rsidRDefault="00680922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DA00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В. Шаинский, М.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Пляцковский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 (из мультфильма «Однажды утром»), «Осень золотая»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EDDE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3C82" w14:textId="6CD869C8" w:rsidR="00680922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1F6A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9E5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Слушание. Разучивание 2,3к.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1DB2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80922" w:rsidRPr="009E5621" w14:paraId="1FF7AAF1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4478" w14:textId="77777777" w:rsidR="00680922" w:rsidRPr="009E5621" w:rsidRDefault="00680922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ADEC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В. Шаинский, М.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 (из мультфильма «Однажды утром»), «Осень золотая»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1A2A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886" w14:textId="238C9A29" w:rsidR="00680922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094D" w14:textId="77777777" w:rsidR="00680922" w:rsidRPr="009E5621" w:rsidRDefault="00680922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Закрепление. Слушание. Работа над песней.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806D" w14:textId="77777777" w:rsidR="00680922" w:rsidRPr="009E5621" w:rsidRDefault="0068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7F5C5185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B51E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22A60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Ф. Шуберт «Музыкальный момент» (Соч. 94, № 3), С. Соснин, П. Синявский «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Снежинкина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сестричка»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5CB3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FEDD" w14:textId="7ED566F8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5B31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Знакомство, разбор музыкальных произведений. Разучивание 1,2к.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7132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42EFB597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4AAA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D0C3C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Ф. Шуберт «Музыкальный момент» (Соч. 94, № 3), С. Соснин, П. Синявский «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Снежинкина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сестричка»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47A4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4382" w14:textId="67BE7AE0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26.11.25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9F7B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Повторение. Разучивание 3,4к. Игра на детских муз. инструментах.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EF93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1CEF3022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3DDF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4996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Ф. Шуберт «Музыкальный момент» (Соч. 94, № 3), С. Соснин, П. Синявский «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Снежинкина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сестричка»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D477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976C" w14:textId="772782D0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DAEF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CE5B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52755451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4F3C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8431" w14:textId="15708FE4" w:rsidR="00A63675" w:rsidRPr="009E5621" w:rsidRDefault="00731337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Текущий контроль.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2C03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2B41" w14:textId="3E97904C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75758" w14:textId="087C4221" w:rsidR="00A63675" w:rsidRPr="009E5621" w:rsidRDefault="00731337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C481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3FE5F84E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7DE4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8532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В. Моцарт «Аллегро» (из «Маленькой ночной серенады», к. 525),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Т.Попатенко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 полька»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4A242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A8AD" w14:textId="1BFC274F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C180" w14:textId="39742F88" w:rsidR="00A63675" w:rsidRPr="009E5621" w:rsidRDefault="00731337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Знакомство, разбор музыкальных произведений. Разучивание 1к.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1E60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5900044F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A159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1CB72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В. Моцарт «Аллегро» (из «Маленькой ночной серенады», к. 525),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Т.Попатенко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 полька»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8E7C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FC1F" w14:textId="09ECFBE0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24.12.25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F944" w14:textId="36567D1A" w:rsidR="00A63675" w:rsidRPr="009E5621" w:rsidRDefault="00731337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Повторение. Разучивание 2,3к. и движений.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94E6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3D033EDF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32D9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9B1A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А. Рыбников, Ю. Энтин «Бу-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-но» (из телефильма «Приключения Буратино»), А. Филиппенко, Г. Бойко «Новогодний хоровод»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206C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78F8" w14:textId="5C0B430D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A299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Знакомство. Разучивание 1 к с движениями.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C5FC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647C239C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C12F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0F8C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А. Рыбников, Ю. Энтин «Бу-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-но» (из телефильма «Приключения Буратино»), А. </w:t>
            </w:r>
            <w:r w:rsidRPr="009E5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Филиппенко, Г. Бойко «Новогодний хоровод»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6825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7B4" w14:textId="120EDBFF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1A14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2 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21E4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4FF25CDF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F436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7B9C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А. Рыбников, Ю. Энтин «Бу-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-но» (из телефильма «Приключения Буратино»), А. Филиппенко, Г. Бойко «Новогодний хоровод»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1C7CB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9275" w14:textId="37BD82F6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28.01.26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8466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F421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68D7E040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AA69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37FE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Е. Крылатов, Ю. Энтин «Кабы не было зимы» (из мультфильма «Зима в Простоквашино»), В. Шаинский, Э. Успенский «Песня Чебурашки»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7C771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0E6C" w14:textId="667207D0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0CF1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Знакомство, разбор музыкальных произведений, разучивание 1к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4CDF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7ED1E7CA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DDE7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BAEA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Е. Крылатов, Ю. Энтин «Кабы не было зимы» (из мультфильма «Зима в Простоквашино»), В. Шаинский, Э. Успенский «Песня Чебурашки»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6E3C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DBB9" w14:textId="20E11F98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1FA6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разучивание2к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FC2D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5BAFB35B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3F59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1113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Е. Крылатов, Ю. Энтин «Кабы не было зимы» (из мультфильма «Зима в Простоквашино»), В. Шаинский, Э. Успенский «Песня Чебурашки»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D447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817C" w14:textId="14E90BF2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35C8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1B4A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14775E34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A337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26A2C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Дж. Верди «Триумфальный марш» (из оперы «Аида»), В. Шаинский, З. Александрова «Бескозырка белая»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D0C1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73DA" w14:textId="1424F03D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25.02.26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2FDC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Знакомство, разбор музыкальных произведений, разучивание 1ч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F792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374993FB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B347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8215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Дж. Верди «Триумфальный марш» (из оперы «Аида»), В. Шаинский, З. Александрова «Бескозырка белая»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A50EC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39C9" w14:textId="0C27CB7B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BBDE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2ч и 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2A8F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33D76E56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CA78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A1F9B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Дж. Верди «Триумфальный марш» (из оперы «Аида»), В. Шаинский, З. Александрова «Бескозырка белая»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5820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7CCB" w14:textId="54B7D661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06849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B221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12202161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A49E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83743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П. Чайковский «Вальс цветов» (из балета «Щелкунчик»),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В.Шаинский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«Дождь пойдет по улице»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D476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ABE1" w14:textId="1F26803D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97B4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Знакомство, разбор музыкальных произведений, разучивание 1к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9A5F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45391679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4B2B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B506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П. Чайковский «Вальс цветов» (из балета </w:t>
            </w:r>
            <w:r w:rsidRPr="009E5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«Щелкунчик»),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В.Шаинский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«Дождь пойдет по улице»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25929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334B" w14:textId="5C8F3C03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25.03.26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7CF8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2к.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FCD4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59F8F52D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0868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5F8F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П. Чайковский «Вальс цветов» (из балета «Щелкунчик»), 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В.Шаинский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«Дождь пойдет по улице»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F2B9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941F" w14:textId="46DAE204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5F46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Закрепление, игра на муз инструментах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DD7D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20ACDB21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A759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ADFAB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Е. Крылатов «Крылатые качели» (из телефильма «Приключения Электроника»), Р. Паулс, И. Резник «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Кашалотик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70E6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EFDD" w14:textId="529BA719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4AFA0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разбор музыкальных произведений, разучивание 1к. Игра на </w:t>
            </w:r>
            <w:proofErr w:type="spellStart"/>
            <w:proofErr w:type="gram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муз.инструментах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6BC3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5A4940C5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8D0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4367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Е. Крылатов «Крылатые качели» (из телефильма «Приключения Электроника»), Р. Паулс, И. Резник «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Кашалотик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96F8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65AF" w14:textId="08DCB384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AD040" w14:textId="5FF6AF13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Повторение, разучивание 2к. Игра на муз инструментах</w:t>
            </w:r>
            <w:r w:rsidR="00731337" w:rsidRPr="009E5621">
              <w:rPr>
                <w:rFonts w:ascii="Times New Roman" w:hAnsi="Times New Roman" w:cs="Times New Roman"/>
                <w:sz w:val="24"/>
                <w:szCs w:val="24"/>
              </w:rPr>
              <w:t>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13D2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22EA92AD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B78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CF5A1" w14:textId="15C1B316" w:rsidR="00A63675" w:rsidRPr="009E5621" w:rsidRDefault="00731337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</w:t>
            </w:r>
            <w:r w:rsidR="00A63675"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15ED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096D" w14:textId="7D129B0A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29.04.26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7CC1" w14:textId="58BEE0E8" w:rsidR="00A63675" w:rsidRPr="009E5621" w:rsidRDefault="00731337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мониторинга эффективности процесса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D001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34B35849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C84C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5D018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М. 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Теодоракис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«Сиртаки», В. Шаинский, Э. Успенский «Голубой вагон» (из мультфильма «Старуха Шапокляк»)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034E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B854" w14:textId="667702CC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0450E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Знакомство, разбор музыкальных произведений, разучивание, игра на муз. инструментах.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226B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63E8E609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B432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3CD89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М. </w:t>
            </w:r>
            <w:proofErr w:type="spellStart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Теодоракис</w:t>
            </w:r>
            <w:proofErr w:type="spellEnd"/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 «Сиртаки», В. Шаинский, Э. Успенский «Голубой вагон» (из мультфильма «Старуха Шапокляк»)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0E5C6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B113" w14:textId="1073BE92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FF11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Повторение, игра на муз. инструментах.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0EDB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56EC62C7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D87C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F87F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Е. Крылатов, Ю. Энтин «Прекрасное далеко» (из телефильма «Гостья из будущего»), В. Шаинский, Ю. Энтина «Чунга-Чанга» (из мультфильма «Катерок»)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E5E6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6026" w14:textId="3CA09ED9" w:rsidR="00A63675" w:rsidRPr="009E5621" w:rsidRDefault="00467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20.05.26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8977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Знакомство, разбор музыкальных произведений, разучивание, игра на муз. инструментах.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7737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3675" w:rsidRPr="009E5621" w14:paraId="6B5F1F8C" w14:textId="77777777" w:rsidTr="005F45B8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586A" w14:textId="77777777" w:rsidR="00A63675" w:rsidRPr="009E5621" w:rsidRDefault="00A63675" w:rsidP="00807CD6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AB878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 xml:space="preserve">Е. Крылатов, Ю. Энтин «Прекрасное далеко» (из телефильма «Гостья из будущего»), В. Шаинский, Ю. Энтина «Чунга-Чанга» (из мультфильма «Катерок»)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A4E5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9BBE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847E" w14:textId="77777777" w:rsidR="00A63675" w:rsidRPr="009E5621" w:rsidRDefault="00A63675" w:rsidP="009E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5621">
              <w:rPr>
                <w:rFonts w:ascii="Times New Roman" w:hAnsi="Times New Roman" w:cs="Times New Roman"/>
                <w:sz w:val="24"/>
                <w:szCs w:val="24"/>
              </w:rPr>
              <w:t>Повторение, игра на муз. инструментах.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B6A7" w14:textId="77777777" w:rsidR="00A63675" w:rsidRPr="009E5621" w:rsidRDefault="00A636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B4A39DE" w14:textId="77777777" w:rsidR="003237C6" w:rsidRDefault="003237C6" w:rsidP="00323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9AC4CE" w14:textId="77777777" w:rsidR="00807CD6" w:rsidRDefault="00807CD6" w:rsidP="00323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7CCD6E" w14:textId="77777777" w:rsidR="003237C6" w:rsidRPr="00AD5099" w:rsidRDefault="003237C6" w:rsidP="00581241">
      <w:pPr>
        <w:pStyle w:val="a6"/>
        <w:spacing w:after="0" w:line="240" w:lineRule="auto"/>
        <w:jc w:val="both"/>
        <w:rPr>
          <w:b/>
          <w:szCs w:val="32"/>
        </w:rPr>
      </w:pPr>
    </w:p>
    <w:sectPr w:rsidR="003237C6" w:rsidRPr="00AD5099" w:rsidSect="00C631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EB02ADE"/>
    <w:lvl w:ilvl="0" w:tplc="041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0061F1B"/>
    <w:multiLevelType w:val="hybridMultilevel"/>
    <w:tmpl w:val="D35C3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C8149B"/>
    <w:multiLevelType w:val="hybridMultilevel"/>
    <w:tmpl w:val="70D869E2"/>
    <w:lvl w:ilvl="0" w:tplc="4AF04AFA">
      <w:numFmt w:val="bullet"/>
      <w:lvlText w:val="•"/>
      <w:lvlJc w:val="left"/>
      <w:pPr>
        <w:ind w:left="1440" w:hanging="360"/>
      </w:pPr>
      <w:rPr>
        <w:rFonts w:hint="default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A323B4"/>
    <w:multiLevelType w:val="hybridMultilevel"/>
    <w:tmpl w:val="DFC8A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10218"/>
    <w:multiLevelType w:val="hybridMultilevel"/>
    <w:tmpl w:val="21C011D6"/>
    <w:lvl w:ilvl="0" w:tplc="4AF04AFA">
      <w:numFmt w:val="bullet"/>
      <w:lvlText w:val="•"/>
      <w:lvlJc w:val="left"/>
      <w:pPr>
        <w:ind w:left="1440" w:hanging="360"/>
      </w:pPr>
      <w:rPr>
        <w:rFonts w:hint="default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15082D"/>
    <w:multiLevelType w:val="hybridMultilevel"/>
    <w:tmpl w:val="FB04726A"/>
    <w:lvl w:ilvl="0" w:tplc="D14C0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700841"/>
    <w:multiLevelType w:val="hybridMultilevel"/>
    <w:tmpl w:val="CD2A5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72AF5"/>
    <w:multiLevelType w:val="hybridMultilevel"/>
    <w:tmpl w:val="8BDCF71C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3" w15:restartNumberingAfterBreak="0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D451E7"/>
    <w:multiLevelType w:val="hybridMultilevel"/>
    <w:tmpl w:val="AB2E7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6487A"/>
    <w:multiLevelType w:val="multilevel"/>
    <w:tmpl w:val="55504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D36DAE"/>
    <w:multiLevelType w:val="hybridMultilevel"/>
    <w:tmpl w:val="43B85B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14C1445"/>
    <w:multiLevelType w:val="hybridMultilevel"/>
    <w:tmpl w:val="9E5005A4"/>
    <w:lvl w:ilvl="0" w:tplc="4AF04AFA">
      <w:numFmt w:val="bullet"/>
      <w:lvlText w:val="•"/>
      <w:lvlJc w:val="left"/>
      <w:pPr>
        <w:ind w:left="1515" w:hanging="360"/>
      </w:pPr>
      <w:rPr>
        <w:rFonts w:hint="default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 w15:restartNumberingAfterBreak="0">
    <w:nsid w:val="5BD83AC5"/>
    <w:multiLevelType w:val="hybridMultilevel"/>
    <w:tmpl w:val="0046C0B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C1604D5"/>
    <w:multiLevelType w:val="hybridMultilevel"/>
    <w:tmpl w:val="7402138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293992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311257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7357208">
    <w:abstractNumId w:val="3"/>
  </w:num>
  <w:num w:numId="4" w16cid:durableId="323750616">
    <w:abstractNumId w:val="9"/>
  </w:num>
  <w:num w:numId="5" w16cid:durableId="2069069447">
    <w:abstractNumId w:val="19"/>
  </w:num>
  <w:num w:numId="6" w16cid:durableId="1184323562">
    <w:abstractNumId w:val="4"/>
  </w:num>
  <w:num w:numId="7" w16cid:durableId="1006905464">
    <w:abstractNumId w:val="2"/>
  </w:num>
  <w:num w:numId="8" w16cid:durableId="474756670">
    <w:abstractNumId w:val="10"/>
  </w:num>
  <w:num w:numId="9" w16cid:durableId="35979803">
    <w:abstractNumId w:val="0"/>
  </w:num>
  <w:num w:numId="10" w16cid:durableId="1577203474">
    <w:abstractNumId w:val="21"/>
  </w:num>
  <w:num w:numId="11" w16cid:durableId="1427844746">
    <w:abstractNumId w:val="12"/>
  </w:num>
  <w:num w:numId="12" w16cid:durableId="332219214">
    <w:abstractNumId w:val="14"/>
  </w:num>
  <w:num w:numId="13" w16cid:durableId="346443698">
    <w:abstractNumId w:val="15"/>
  </w:num>
  <w:num w:numId="14" w16cid:durableId="587425249">
    <w:abstractNumId w:val="11"/>
  </w:num>
  <w:num w:numId="15" w16cid:durableId="61367231">
    <w:abstractNumId w:val="1"/>
  </w:num>
  <w:num w:numId="16" w16cid:durableId="982468005">
    <w:abstractNumId w:val="20"/>
  </w:num>
  <w:num w:numId="17" w16cid:durableId="492570642">
    <w:abstractNumId w:val="5"/>
  </w:num>
  <w:num w:numId="18" w16cid:durableId="1400444177">
    <w:abstractNumId w:val="22"/>
  </w:num>
  <w:num w:numId="19" w16cid:durableId="667827650">
    <w:abstractNumId w:val="6"/>
  </w:num>
  <w:num w:numId="20" w16cid:durableId="26488036">
    <w:abstractNumId w:val="13"/>
  </w:num>
  <w:num w:numId="21" w16cid:durableId="1221749170">
    <w:abstractNumId w:val="17"/>
  </w:num>
  <w:num w:numId="22" w16cid:durableId="1940871124">
    <w:abstractNumId w:val="7"/>
  </w:num>
  <w:num w:numId="23" w16cid:durableId="1548253438">
    <w:abstractNumId w:val="8"/>
  </w:num>
  <w:num w:numId="24" w16cid:durableId="9852100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227102">
    <w:abstractNumId w:val="18"/>
  </w:num>
  <w:num w:numId="26" w16cid:durableId="10888420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611"/>
    <w:rsid w:val="00010AFC"/>
    <w:rsid w:val="00062074"/>
    <w:rsid w:val="000F17E9"/>
    <w:rsid w:val="001627F6"/>
    <w:rsid w:val="001906E7"/>
    <w:rsid w:val="001A5F53"/>
    <w:rsid w:val="001D65B5"/>
    <w:rsid w:val="00220EE6"/>
    <w:rsid w:val="002216E0"/>
    <w:rsid w:val="00224CE8"/>
    <w:rsid w:val="002E6915"/>
    <w:rsid w:val="003103ED"/>
    <w:rsid w:val="003237C6"/>
    <w:rsid w:val="00397275"/>
    <w:rsid w:val="003A7BDA"/>
    <w:rsid w:val="003D5BEE"/>
    <w:rsid w:val="003E54B9"/>
    <w:rsid w:val="00413C03"/>
    <w:rsid w:val="0042755F"/>
    <w:rsid w:val="0046342F"/>
    <w:rsid w:val="0046610C"/>
    <w:rsid w:val="0046766B"/>
    <w:rsid w:val="00481278"/>
    <w:rsid w:val="00483503"/>
    <w:rsid w:val="004A39AB"/>
    <w:rsid w:val="004C7C44"/>
    <w:rsid w:val="00506F9F"/>
    <w:rsid w:val="00543E70"/>
    <w:rsid w:val="00552C62"/>
    <w:rsid w:val="00581241"/>
    <w:rsid w:val="005D3FBC"/>
    <w:rsid w:val="005E7FF2"/>
    <w:rsid w:val="005F45B8"/>
    <w:rsid w:val="005F666E"/>
    <w:rsid w:val="006351A0"/>
    <w:rsid w:val="00667700"/>
    <w:rsid w:val="00680922"/>
    <w:rsid w:val="006D1F59"/>
    <w:rsid w:val="00704E65"/>
    <w:rsid w:val="00714D04"/>
    <w:rsid w:val="007258F7"/>
    <w:rsid w:val="00731337"/>
    <w:rsid w:val="00745F50"/>
    <w:rsid w:val="0076748C"/>
    <w:rsid w:val="00780288"/>
    <w:rsid w:val="007868EA"/>
    <w:rsid w:val="007D7DB9"/>
    <w:rsid w:val="00807CD6"/>
    <w:rsid w:val="0083089D"/>
    <w:rsid w:val="00877163"/>
    <w:rsid w:val="009B505A"/>
    <w:rsid w:val="009E5621"/>
    <w:rsid w:val="00A172D2"/>
    <w:rsid w:val="00A213AB"/>
    <w:rsid w:val="00A27BBE"/>
    <w:rsid w:val="00A56B64"/>
    <w:rsid w:val="00A63675"/>
    <w:rsid w:val="00A636CE"/>
    <w:rsid w:val="00AC1228"/>
    <w:rsid w:val="00AD5099"/>
    <w:rsid w:val="00AE4CC9"/>
    <w:rsid w:val="00AF121A"/>
    <w:rsid w:val="00B542BA"/>
    <w:rsid w:val="00B54C73"/>
    <w:rsid w:val="00B80E03"/>
    <w:rsid w:val="00BB295B"/>
    <w:rsid w:val="00BF13F3"/>
    <w:rsid w:val="00C12FB0"/>
    <w:rsid w:val="00C55041"/>
    <w:rsid w:val="00C631B8"/>
    <w:rsid w:val="00C829D0"/>
    <w:rsid w:val="00CC6D25"/>
    <w:rsid w:val="00CD3D7D"/>
    <w:rsid w:val="00CE7B44"/>
    <w:rsid w:val="00D94D0B"/>
    <w:rsid w:val="00DD7611"/>
    <w:rsid w:val="00DE4BBF"/>
    <w:rsid w:val="00DE5978"/>
    <w:rsid w:val="00E439C5"/>
    <w:rsid w:val="00E50E13"/>
    <w:rsid w:val="00E87BA3"/>
    <w:rsid w:val="00EC6682"/>
    <w:rsid w:val="00EF4B39"/>
    <w:rsid w:val="00F07114"/>
    <w:rsid w:val="00FC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D5E6D"/>
  <w15:docId w15:val="{7D185512-0AF5-4804-8E8F-86CD1427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1B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11"/>
    <w:pPr>
      <w:widowControl w:val="0"/>
      <w:suppressAutoHyphens/>
      <w:spacing w:before="75" w:after="150" w:line="240" w:lineRule="auto"/>
    </w:pPr>
    <w:rPr>
      <w:rFonts w:ascii="Tahoma" w:eastAsia="Lucida Sans Unicode" w:hAnsi="Tahoma" w:cs="Tahoma"/>
      <w:color w:val="3B3B33"/>
      <w:kern w:val="2"/>
      <w:sz w:val="20"/>
      <w:szCs w:val="24"/>
    </w:rPr>
  </w:style>
  <w:style w:type="table" w:styleId="a4">
    <w:name w:val="Table Grid"/>
    <w:basedOn w:val="a1"/>
    <w:uiPriority w:val="59"/>
    <w:rsid w:val="00DD7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D76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DD7611"/>
    <w:rPr>
      <w:b/>
      <w:bCs/>
    </w:rPr>
  </w:style>
  <w:style w:type="paragraph" w:styleId="a6">
    <w:name w:val="List Paragraph"/>
    <w:basedOn w:val="a"/>
    <w:uiPriority w:val="34"/>
    <w:qFormat/>
    <w:rsid w:val="00DD761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10AF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2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755F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C631B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C63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31B8"/>
  </w:style>
  <w:style w:type="paragraph" w:customStyle="1" w:styleId="Default">
    <w:name w:val="Default"/>
    <w:uiPriority w:val="99"/>
    <w:rsid w:val="00AD509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hyperlink" Target="http://propianino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hyperlink" Target="http://www.notarhiv.ru" TargetMode="External"/><Relationship Id="rId5" Type="http://schemas.openxmlformats.org/officeDocument/2006/relationships/hyperlink" Target="http://zaycev.net" TargetMode="Externa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://muzruk.inf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12</Pages>
  <Words>3109</Words>
  <Characters>17723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</dc:creator>
  <cp:lastModifiedBy>Василий Васильев</cp:lastModifiedBy>
  <cp:revision>38</cp:revision>
  <dcterms:created xsi:type="dcterms:W3CDTF">2021-06-12T06:50:00Z</dcterms:created>
  <dcterms:modified xsi:type="dcterms:W3CDTF">2025-09-04T06:37:00Z</dcterms:modified>
</cp:coreProperties>
</file>